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72" w:rsidRPr="00DF5115" w:rsidRDefault="00003372" w:rsidP="00391F10">
      <w:pPr>
        <w:pStyle w:val="NoSpacing"/>
        <w:jc w:val="center"/>
        <w:rPr>
          <w:rFonts w:ascii="Arial" w:hAnsi="Arial" w:cs="Arial"/>
          <w:b/>
          <w:color w:val="000000"/>
        </w:rPr>
      </w:pPr>
      <w:r w:rsidRPr="00DF5115">
        <w:rPr>
          <w:rFonts w:ascii="Arial" w:hAnsi="Arial" w:cs="Arial"/>
          <w:b/>
          <w:color w:val="000000"/>
        </w:rPr>
        <w:t xml:space="preserve">Series: </w:t>
      </w:r>
      <w:r>
        <w:rPr>
          <w:rFonts w:ascii="Arial" w:hAnsi="Arial" w:cs="Arial"/>
          <w:b/>
          <w:color w:val="000000"/>
        </w:rPr>
        <w:t>What Jesus Would Say</w:t>
      </w:r>
    </w:p>
    <w:p w:rsidR="00003372" w:rsidRPr="00DF5115" w:rsidRDefault="00003372" w:rsidP="00391F10">
      <w:pPr>
        <w:pStyle w:val="NoSpacing"/>
        <w:jc w:val="center"/>
        <w:rPr>
          <w:rFonts w:ascii="Arial" w:hAnsi="Arial" w:cs="Arial"/>
          <w:b/>
          <w:color w:val="000000"/>
        </w:rPr>
      </w:pPr>
    </w:p>
    <w:p w:rsidR="00003372" w:rsidRPr="00DF5115" w:rsidRDefault="00003372" w:rsidP="00391F10">
      <w:pPr>
        <w:pStyle w:val="NoSpacing"/>
        <w:rPr>
          <w:rFonts w:ascii="Arial" w:hAnsi="Arial" w:cs="Arial"/>
          <w:color w:val="000000"/>
        </w:rPr>
      </w:pPr>
      <w:r w:rsidRPr="00DF5115">
        <w:rPr>
          <w:rFonts w:ascii="Arial" w:hAnsi="Arial" w:cs="Arial"/>
          <w:color w:val="000000"/>
        </w:rPr>
        <w:t>VBC</w:t>
      </w:r>
    </w:p>
    <w:p w:rsidR="00003372" w:rsidRDefault="00003372" w:rsidP="00391F10">
      <w:pPr>
        <w:pStyle w:val="NoSpacing"/>
        <w:rPr>
          <w:rFonts w:ascii="Arial" w:hAnsi="Arial" w:cs="Arial"/>
          <w:color w:val="000000"/>
        </w:rPr>
      </w:pPr>
      <w:r w:rsidRPr="00DF5115">
        <w:rPr>
          <w:rFonts w:ascii="Arial" w:hAnsi="Arial" w:cs="Arial"/>
          <w:color w:val="000000"/>
        </w:rPr>
        <w:t>Pastor John Johnson</w:t>
      </w:r>
    </w:p>
    <w:p w:rsidR="00003372" w:rsidRDefault="00003372" w:rsidP="00391F10">
      <w:pPr>
        <w:pStyle w:val="NoSpacing"/>
        <w:rPr>
          <w:rFonts w:ascii="Arial" w:hAnsi="Arial" w:cs="Arial"/>
          <w:color w:val="000000"/>
        </w:rPr>
      </w:pPr>
      <w:r>
        <w:rPr>
          <w:rFonts w:ascii="Arial" w:hAnsi="Arial" w:cs="Arial"/>
          <w:color w:val="000000"/>
        </w:rPr>
        <w:t>John 2:1-12</w:t>
      </w:r>
    </w:p>
    <w:p w:rsidR="00003372" w:rsidRDefault="00003372" w:rsidP="00391F10">
      <w:pPr>
        <w:pStyle w:val="NoSpacing"/>
        <w:rPr>
          <w:rFonts w:ascii="Arial" w:hAnsi="Arial" w:cs="Arial"/>
          <w:color w:val="000000"/>
        </w:rPr>
      </w:pPr>
      <w:r>
        <w:rPr>
          <w:rFonts w:ascii="Arial" w:hAnsi="Arial" w:cs="Arial"/>
          <w:color w:val="000000"/>
        </w:rPr>
        <w:t>April 27-28, 2013</w:t>
      </w:r>
    </w:p>
    <w:p w:rsidR="00003372" w:rsidRDefault="00003372" w:rsidP="00391F10">
      <w:pPr>
        <w:pStyle w:val="NoSpacing"/>
        <w:rPr>
          <w:rFonts w:ascii="Arial" w:hAnsi="Arial" w:cs="Arial"/>
          <w:color w:val="000000"/>
        </w:rPr>
      </w:pPr>
    </w:p>
    <w:p w:rsidR="00003372" w:rsidRPr="00DF5115" w:rsidRDefault="00003372" w:rsidP="00391F10">
      <w:pPr>
        <w:pStyle w:val="NoSpacing"/>
        <w:jc w:val="center"/>
        <w:rPr>
          <w:rFonts w:ascii="Arial" w:hAnsi="Arial" w:cs="Arial"/>
          <w:b/>
          <w:color w:val="000000"/>
        </w:rPr>
      </w:pPr>
      <w:r w:rsidRPr="00DF5115">
        <w:rPr>
          <w:rFonts w:ascii="Arial" w:hAnsi="Arial" w:cs="Arial"/>
          <w:b/>
          <w:color w:val="000000"/>
        </w:rPr>
        <w:t>“</w:t>
      </w:r>
      <w:r>
        <w:rPr>
          <w:rFonts w:ascii="Arial" w:hAnsi="Arial" w:cs="Arial"/>
          <w:b/>
          <w:color w:val="000000"/>
        </w:rPr>
        <w:t>Jesus’ Curious Relationship with His Family</w:t>
      </w:r>
      <w:r w:rsidRPr="00DF5115">
        <w:rPr>
          <w:rFonts w:ascii="Arial" w:hAnsi="Arial" w:cs="Arial"/>
          <w:b/>
          <w:color w:val="000000"/>
        </w:rPr>
        <w:t>”</w:t>
      </w:r>
    </w:p>
    <w:p w:rsidR="00003372" w:rsidRDefault="00003372" w:rsidP="00CD00DD">
      <w:pPr>
        <w:pStyle w:val="NoSpacing"/>
        <w:rPr>
          <w:rFonts w:ascii="Arial" w:hAnsi="Arial" w:cs="Arial"/>
        </w:rPr>
      </w:pPr>
    </w:p>
    <w:p w:rsidR="00003372" w:rsidRPr="00391F10" w:rsidRDefault="00003372" w:rsidP="00CD00DD">
      <w:pPr>
        <w:pStyle w:val="NoSpacing"/>
        <w:rPr>
          <w:rFonts w:ascii="Arial" w:hAnsi="Arial" w:cs="Arial"/>
        </w:rPr>
      </w:pPr>
      <w:r w:rsidRPr="00391F10">
        <w:rPr>
          <w:rFonts w:ascii="Arial" w:hAnsi="Arial" w:cs="Arial"/>
        </w:rPr>
        <w:t>I shared this story some 7 years ago—posted on March 14, 2006:</w:t>
      </w:r>
    </w:p>
    <w:p w:rsidR="00003372" w:rsidRPr="00391F10" w:rsidRDefault="00003372" w:rsidP="00CD00DD">
      <w:pPr>
        <w:pStyle w:val="NoSpacing"/>
        <w:rPr>
          <w:rFonts w:ascii="Arial" w:hAnsi="Arial" w:cs="Arial"/>
          <w:color w:val="000000"/>
          <w:lang/>
        </w:rPr>
      </w:pPr>
      <w:r w:rsidRPr="00391F10">
        <w:rPr>
          <w:rFonts w:ascii="Arial" w:hAnsi="Arial" w:cs="Arial"/>
        </w:rPr>
        <w:t xml:space="preserve">It is every right-minded </w:t>
      </w:r>
      <w:r w:rsidRPr="00391F10">
        <w:rPr>
          <w:rFonts w:ascii="Arial" w:hAnsi="Arial" w:cs="Arial"/>
          <w:color w:val="000000"/>
          <w:lang/>
        </w:rPr>
        <w:t>Englishman's dream: you stick a mug under the tap to purge the encrusted mold from the bottom</w:t>
      </w:r>
    </w:p>
    <w:p w:rsidR="00003372" w:rsidRPr="00391F10" w:rsidRDefault="00003372" w:rsidP="00240647">
      <w:pPr>
        <w:pStyle w:val="NoSpacing"/>
        <w:ind w:left="180"/>
        <w:rPr>
          <w:rFonts w:ascii="Arial" w:hAnsi="Arial" w:cs="Arial"/>
          <w:color w:val="000000"/>
          <w:lang/>
        </w:rPr>
      </w:pPr>
      <w:r w:rsidRPr="00391F10">
        <w:rPr>
          <w:rFonts w:ascii="Arial" w:hAnsi="Arial" w:cs="Arial"/>
          <w:color w:val="000000"/>
          <w:lang/>
        </w:rPr>
        <w:t>-only it's not water that issues forth, but beer</w:t>
      </w:r>
    </w:p>
    <w:p w:rsidR="00003372" w:rsidRPr="00391F10" w:rsidRDefault="00003372" w:rsidP="00240647">
      <w:pPr>
        <w:pStyle w:val="NoSpacing"/>
        <w:ind w:left="180"/>
        <w:rPr>
          <w:rFonts w:ascii="Arial" w:hAnsi="Arial" w:cs="Arial"/>
        </w:rPr>
      </w:pPr>
      <w:r w:rsidRPr="00391F10">
        <w:rPr>
          <w:rFonts w:ascii="Arial" w:hAnsi="Arial" w:cs="Arial"/>
          <w:color w:val="000000"/>
          <w:lang/>
        </w:rPr>
        <w:t xml:space="preserve">-this is what </w:t>
      </w:r>
      <w:r w:rsidRPr="00391F10">
        <w:rPr>
          <w:rFonts w:ascii="Arial" w:hAnsi="Arial" w:cs="Arial"/>
        </w:rPr>
        <w:t xml:space="preserve">happened to </w:t>
      </w:r>
      <w:r w:rsidRPr="00391F10">
        <w:rPr>
          <w:rFonts w:ascii="Arial" w:hAnsi="Arial" w:cs="Arial"/>
          <w:u w:val="single"/>
        </w:rPr>
        <w:t>Haldis Gundersen</w:t>
      </w:r>
      <w:r w:rsidRPr="00391F10">
        <w:rPr>
          <w:rFonts w:ascii="Arial" w:hAnsi="Arial" w:cs="Arial"/>
        </w:rPr>
        <w:t xml:space="preserve">, a woman who lives in </w:t>
      </w:r>
      <w:smartTag w:uri="urn:schemas-microsoft-com:office:smarttags" w:element="place">
        <w:r w:rsidRPr="00391F10">
          <w:rPr>
            <w:rFonts w:ascii="Arial" w:hAnsi="Arial" w:cs="Arial"/>
          </w:rPr>
          <w:t>Western Norway</w:t>
        </w:r>
      </w:smartTag>
      <w:r w:rsidRPr="00391F10">
        <w:rPr>
          <w:rFonts w:ascii="Arial" w:hAnsi="Arial" w:cs="Arial"/>
        </w:rPr>
        <w:t xml:space="preserve">.  She told reporters she thought it was a "water to beer miracle." </w:t>
      </w:r>
    </w:p>
    <w:p w:rsidR="00003372" w:rsidRPr="00391F10" w:rsidRDefault="00003372" w:rsidP="00240647">
      <w:pPr>
        <w:pStyle w:val="NoSpacing"/>
        <w:ind w:left="180"/>
        <w:rPr>
          <w:rFonts w:ascii="Arial" w:hAnsi="Arial" w:cs="Arial"/>
        </w:rPr>
      </w:pPr>
      <w:r w:rsidRPr="00391F10">
        <w:rPr>
          <w:rFonts w:ascii="Arial" w:hAnsi="Arial" w:cs="Arial"/>
        </w:rPr>
        <w:t xml:space="preserve">-but it turned out to be a clumsy mistake in the plumbing—someone downstairs at the Big Tower Bar hooked the beer hoses to the water pipes to Gundersen’s apartment.  </w:t>
      </w:r>
    </w:p>
    <w:p w:rsidR="00003372" w:rsidRPr="00391F10" w:rsidRDefault="00003372" w:rsidP="00240647">
      <w:pPr>
        <w:pStyle w:val="NoSpacing"/>
        <w:ind w:left="180"/>
        <w:rPr>
          <w:rFonts w:ascii="Arial" w:hAnsi="Arial" w:cs="Arial"/>
        </w:rPr>
      </w:pPr>
      <w:r w:rsidRPr="00391F10">
        <w:rPr>
          <w:rFonts w:ascii="Arial" w:hAnsi="Arial" w:cs="Arial"/>
        </w:rPr>
        <w:t>-asked if the turning water-to-beer was a blessing, she responded—not really—the beer was flat</w:t>
      </w:r>
    </w:p>
    <w:p w:rsidR="00003372" w:rsidRPr="00391F10" w:rsidRDefault="00003372" w:rsidP="00A11EBC">
      <w:pPr>
        <w:pStyle w:val="NoSpacing"/>
        <w:rPr>
          <w:rFonts w:ascii="Arial" w:hAnsi="Arial" w:cs="Arial"/>
        </w:rPr>
      </w:pPr>
    </w:p>
    <w:p w:rsidR="00003372" w:rsidRPr="00391F10" w:rsidRDefault="00003372" w:rsidP="00A11EBC">
      <w:pPr>
        <w:pStyle w:val="NoSpacing"/>
        <w:rPr>
          <w:rFonts w:ascii="Arial" w:hAnsi="Arial" w:cs="Arial"/>
          <w:i/>
        </w:rPr>
      </w:pPr>
      <w:r w:rsidRPr="00391F10">
        <w:rPr>
          <w:rFonts w:ascii="Arial" w:hAnsi="Arial" w:cs="Arial"/>
        </w:rPr>
        <w:t>In John 2, we read a similar story—only it was a miracle—and it was anything but flat-</w:t>
      </w:r>
      <w:r w:rsidRPr="00391F10">
        <w:rPr>
          <w:rFonts w:ascii="Arial" w:hAnsi="Arial" w:cs="Arial"/>
          <w:i/>
          <w:u w:val="single"/>
        </w:rPr>
        <w:t>read 2:1-12</w:t>
      </w:r>
    </w:p>
    <w:p w:rsidR="00003372" w:rsidRPr="00391F10" w:rsidRDefault="00003372" w:rsidP="00A11EBC">
      <w:pPr>
        <w:pStyle w:val="NoSpacing"/>
        <w:rPr>
          <w:rFonts w:ascii="Arial" w:hAnsi="Arial" w:cs="Arial"/>
        </w:rPr>
      </w:pPr>
    </w:p>
    <w:p w:rsidR="00003372" w:rsidRPr="00391F10" w:rsidRDefault="00003372" w:rsidP="0075345B">
      <w:pPr>
        <w:pStyle w:val="NoSpacing"/>
        <w:ind w:left="180"/>
        <w:rPr>
          <w:rFonts w:ascii="Arial" w:hAnsi="Arial" w:cs="Arial"/>
        </w:rPr>
      </w:pPr>
      <w:r w:rsidRPr="00391F10">
        <w:rPr>
          <w:rFonts w:ascii="Arial" w:hAnsi="Arial" w:cs="Arial"/>
        </w:rPr>
        <w:t>-right away we notice that it is the third day—the third day after the first conversation—with a skeptic (Nathanael)</w:t>
      </w:r>
    </w:p>
    <w:p w:rsidR="00003372" w:rsidRPr="00391F10" w:rsidRDefault="00003372" w:rsidP="0075345B">
      <w:pPr>
        <w:pStyle w:val="NoSpacing"/>
        <w:ind w:left="180"/>
        <w:rPr>
          <w:rFonts w:ascii="Arial" w:hAnsi="Arial" w:cs="Arial"/>
        </w:rPr>
      </w:pPr>
      <w:r w:rsidRPr="00391F10">
        <w:rPr>
          <w:rFonts w:ascii="Arial" w:hAnsi="Arial" w:cs="Arial"/>
        </w:rPr>
        <w:t>-Jesus will now have a conversation with His family</w:t>
      </w:r>
    </w:p>
    <w:p w:rsidR="00003372" w:rsidRPr="00391F10" w:rsidRDefault="00003372" w:rsidP="0075345B">
      <w:pPr>
        <w:pStyle w:val="NoSpacing"/>
        <w:ind w:left="180"/>
        <w:rPr>
          <w:rFonts w:ascii="Arial" w:hAnsi="Arial" w:cs="Arial"/>
        </w:rPr>
      </w:pPr>
      <w:r w:rsidRPr="00391F10">
        <w:rPr>
          <w:rFonts w:ascii="Arial" w:hAnsi="Arial" w:cs="Arial"/>
        </w:rPr>
        <w:t xml:space="preserve">-the book of John is </w:t>
      </w:r>
      <w:r w:rsidRPr="00391F10">
        <w:rPr>
          <w:rFonts w:ascii="Arial" w:hAnsi="Arial" w:cs="Arial"/>
          <w:u w:val="single"/>
        </w:rPr>
        <w:t>essentially a story of conversations</w:t>
      </w:r>
      <w:r w:rsidRPr="00391F10">
        <w:rPr>
          <w:rFonts w:ascii="Arial" w:hAnsi="Arial" w:cs="Arial"/>
        </w:rPr>
        <w:t xml:space="preserve"> with all sorts of people—all of them are found in the church</w:t>
      </w:r>
    </w:p>
    <w:p w:rsidR="00003372" w:rsidRPr="00391F10" w:rsidRDefault="00003372" w:rsidP="0075345B">
      <w:pPr>
        <w:pStyle w:val="NoSpacing"/>
        <w:ind w:left="180"/>
        <w:rPr>
          <w:rFonts w:ascii="Arial" w:hAnsi="Arial" w:cs="Arial"/>
        </w:rPr>
      </w:pPr>
      <w:r w:rsidRPr="00391F10">
        <w:rPr>
          <w:rFonts w:ascii="Arial" w:hAnsi="Arial" w:cs="Arial"/>
        </w:rPr>
        <w:t>-they are conversations ultimately with us</w:t>
      </w:r>
    </w:p>
    <w:p w:rsidR="00003372" w:rsidRPr="00391F10" w:rsidRDefault="00003372" w:rsidP="0075345B">
      <w:pPr>
        <w:ind w:left="180"/>
        <w:rPr>
          <w:rFonts w:ascii="Arial" w:hAnsi="Arial" w:cs="Arial"/>
        </w:rPr>
      </w:pPr>
      <w:r w:rsidRPr="00391F10">
        <w:rPr>
          <w:rFonts w:ascii="Arial" w:hAnsi="Arial" w:cs="Arial"/>
        </w:rPr>
        <w:t>-in chap 1, Jesus opened Nathanael’s imagination—but it won’t be until the third day Jesus gives a glimpse of life under an opened heaven</w:t>
      </w:r>
      <w:r>
        <w:rPr>
          <w:rFonts w:ascii="Arial" w:hAnsi="Arial" w:cs="Arial"/>
        </w:rPr>
        <w:t>—</w:t>
      </w:r>
      <w:r w:rsidRPr="00391F10">
        <w:rPr>
          <w:rFonts w:ascii="Arial" w:hAnsi="Arial" w:cs="Arial"/>
        </w:rPr>
        <w:t>He does this at a wedding</w:t>
      </w:r>
    </w:p>
    <w:p w:rsidR="00003372" w:rsidRPr="00391F10" w:rsidRDefault="00003372" w:rsidP="0075345B">
      <w:pPr>
        <w:ind w:left="180"/>
        <w:rPr>
          <w:rFonts w:ascii="Arial" w:hAnsi="Arial" w:cs="Arial"/>
        </w:rPr>
      </w:pPr>
      <w:r w:rsidRPr="00391F10">
        <w:rPr>
          <w:rFonts w:ascii="Arial" w:hAnsi="Arial" w:cs="Arial"/>
        </w:rPr>
        <w:t>-Jesus and His disciples were invited—and so they go</w:t>
      </w:r>
    </w:p>
    <w:p w:rsidR="00003372" w:rsidRPr="00391F10" w:rsidRDefault="00003372" w:rsidP="0075345B">
      <w:pPr>
        <w:ind w:left="180"/>
        <w:rPr>
          <w:rFonts w:ascii="Arial" w:hAnsi="Arial" w:cs="Arial"/>
        </w:rPr>
      </w:pPr>
      <w:r w:rsidRPr="00391F10">
        <w:rPr>
          <w:rFonts w:ascii="Arial" w:hAnsi="Arial" w:cs="Arial"/>
        </w:rPr>
        <w:t xml:space="preserve">-Jesus seemed at home at parties—Scripture does not present Him as some </w:t>
      </w:r>
      <w:r w:rsidRPr="00391F10">
        <w:rPr>
          <w:rFonts w:ascii="Arial" w:hAnsi="Arial" w:cs="Arial"/>
          <w:u w:val="single"/>
        </w:rPr>
        <w:t>recluse</w:t>
      </w:r>
      <w:r w:rsidRPr="00391F10">
        <w:rPr>
          <w:rFonts w:ascii="Arial" w:hAnsi="Arial" w:cs="Arial"/>
        </w:rPr>
        <w:t xml:space="preserve"> in His monastic setting</w:t>
      </w:r>
    </w:p>
    <w:p w:rsidR="00003372" w:rsidRPr="00391F10" w:rsidRDefault="00003372" w:rsidP="0075345B">
      <w:pPr>
        <w:ind w:left="180"/>
        <w:rPr>
          <w:rFonts w:ascii="Arial" w:hAnsi="Arial" w:cs="Arial"/>
        </w:rPr>
      </w:pPr>
      <w:r w:rsidRPr="00391F10">
        <w:rPr>
          <w:rFonts w:ascii="Arial" w:hAnsi="Arial" w:cs="Arial"/>
        </w:rPr>
        <w:t>-He always seems quite comfortable where there are lots of food and wine and time away from work</w:t>
      </w:r>
    </w:p>
    <w:p w:rsidR="00003372" w:rsidRPr="00391F10" w:rsidRDefault="00003372" w:rsidP="0075345B">
      <w:pPr>
        <w:ind w:left="180"/>
        <w:rPr>
          <w:rFonts w:ascii="Arial" w:hAnsi="Arial" w:cs="Arial"/>
          <w:i/>
        </w:rPr>
      </w:pPr>
      <w:r w:rsidRPr="00391F10">
        <w:rPr>
          <w:rFonts w:ascii="Arial" w:hAnsi="Arial" w:cs="Arial"/>
          <w:i/>
        </w:rPr>
        <w:t>-which might be a signal to enjoy life a bit more than we do</w:t>
      </w:r>
    </w:p>
    <w:p w:rsidR="00003372" w:rsidRPr="00391F10" w:rsidRDefault="00003372" w:rsidP="0075345B">
      <w:pPr>
        <w:ind w:left="180"/>
        <w:rPr>
          <w:rFonts w:ascii="Arial" w:hAnsi="Arial" w:cs="Arial"/>
        </w:rPr>
      </w:pPr>
      <w:r w:rsidRPr="00391F10">
        <w:rPr>
          <w:rFonts w:ascii="Arial" w:hAnsi="Arial" w:cs="Arial"/>
        </w:rPr>
        <w:t>-at His coming</w:t>
      </w:r>
      <w:r>
        <w:rPr>
          <w:rFonts w:ascii="Arial" w:hAnsi="Arial" w:cs="Arial"/>
        </w:rPr>
        <w:t>—</w:t>
      </w:r>
      <w:r w:rsidRPr="00391F10">
        <w:rPr>
          <w:rFonts w:ascii="Arial" w:hAnsi="Arial" w:cs="Arial"/>
        </w:rPr>
        <w:t>the first thing He is going to do in heaven is throw a huge party for us</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 xml:space="preserve">-but there was </w:t>
      </w:r>
      <w:r w:rsidRPr="00391F10">
        <w:rPr>
          <w:rFonts w:ascii="Arial" w:hAnsi="Arial" w:cs="Arial"/>
          <w:u w:val="single"/>
        </w:rPr>
        <w:t>a problem</w:t>
      </w:r>
      <w:r w:rsidRPr="00391F10">
        <w:rPr>
          <w:rFonts w:ascii="Arial" w:hAnsi="Arial" w:cs="Arial"/>
        </w:rPr>
        <w:t xml:space="preserve"> at this wedding—after several days into the celebration</w:t>
      </w:r>
      <w:r>
        <w:rPr>
          <w:rFonts w:ascii="Arial" w:hAnsi="Arial" w:cs="Arial"/>
        </w:rPr>
        <w:t>—</w:t>
      </w:r>
      <w:r w:rsidRPr="00391F10">
        <w:rPr>
          <w:rFonts w:ascii="Arial" w:hAnsi="Arial" w:cs="Arial"/>
        </w:rPr>
        <w:t xml:space="preserve">they were running out of wine </w:t>
      </w:r>
    </w:p>
    <w:p w:rsidR="00003372" w:rsidRPr="00391F10" w:rsidRDefault="00003372" w:rsidP="0075345B">
      <w:pPr>
        <w:ind w:left="180"/>
        <w:rPr>
          <w:rFonts w:ascii="Arial" w:hAnsi="Arial" w:cs="Arial"/>
        </w:rPr>
      </w:pPr>
      <w:r w:rsidRPr="00391F10">
        <w:rPr>
          <w:rFonts w:ascii="Arial" w:hAnsi="Arial" w:cs="Arial"/>
        </w:rPr>
        <w:t>-which—in a culture where hospitality is everything—would have been an embarrassment, an occasion even for shame</w:t>
      </w:r>
    </w:p>
    <w:p w:rsidR="00003372" w:rsidRPr="00391F10" w:rsidRDefault="00003372" w:rsidP="0075345B">
      <w:pPr>
        <w:ind w:left="180"/>
        <w:rPr>
          <w:rFonts w:ascii="Arial" w:hAnsi="Arial" w:cs="Arial"/>
        </w:rPr>
      </w:pPr>
      <w:r w:rsidRPr="00391F10">
        <w:rPr>
          <w:rFonts w:ascii="Arial" w:hAnsi="Arial" w:cs="Arial"/>
        </w:rPr>
        <w:t>-if not corrected, the wedding falls flat—the joy vaporizes—the party ends</w:t>
      </w:r>
    </w:p>
    <w:p w:rsidR="00003372" w:rsidRPr="00391F10" w:rsidRDefault="00003372" w:rsidP="00BE023D">
      <w:pPr>
        <w:rPr>
          <w:rFonts w:ascii="Arial" w:hAnsi="Arial" w:cs="Arial"/>
        </w:rPr>
      </w:pPr>
    </w:p>
    <w:p w:rsidR="00003372" w:rsidRPr="00391F10" w:rsidRDefault="00003372" w:rsidP="00BE023D">
      <w:pPr>
        <w:rPr>
          <w:rFonts w:ascii="Arial" w:hAnsi="Arial" w:cs="Arial"/>
          <w:i/>
        </w:rPr>
      </w:pPr>
      <w:r w:rsidRPr="00391F10">
        <w:rPr>
          <w:rFonts w:ascii="Arial" w:hAnsi="Arial" w:cs="Arial"/>
        </w:rPr>
        <w:t xml:space="preserve">It all </w:t>
      </w:r>
      <w:r w:rsidRPr="00391F10">
        <w:rPr>
          <w:rFonts w:ascii="Arial" w:hAnsi="Arial" w:cs="Arial"/>
          <w:u w:val="single"/>
        </w:rPr>
        <w:t>prompted a conversation</w:t>
      </w:r>
      <w:r w:rsidRPr="00391F10">
        <w:rPr>
          <w:rFonts w:ascii="Arial" w:hAnsi="Arial" w:cs="Arial"/>
        </w:rPr>
        <w:t xml:space="preserve"> between Jesus and His family—</w:t>
      </w:r>
      <w:r w:rsidRPr="00391F10">
        <w:rPr>
          <w:rFonts w:ascii="Arial" w:hAnsi="Arial" w:cs="Arial"/>
          <w:i/>
        </w:rPr>
        <w:t>we in Christ are part of the family</w:t>
      </w:r>
      <w:r>
        <w:rPr>
          <w:rFonts w:ascii="Arial" w:hAnsi="Arial" w:cs="Arial"/>
          <w:i/>
        </w:rPr>
        <w:t>—</w:t>
      </w:r>
      <w:r w:rsidRPr="00391F10">
        <w:rPr>
          <w:rFonts w:ascii="Arial" w:hAnsi="Arial" w:cs="Arial"/>
          <w:i/>
        </w:rPr>
        <w:t>it is a conversation also with us</w:t>
      </w:r>
    </w:p>
    <w:p w:rsidR="00003372" w:rsidRPr="00391F10" w:rsidRDefault="00003372" w:rsidP="0075345B">
      <w:pPr>
        <w:ind w:left="180"/>
        <w:rPr>
          <w:rFonts w:ascii="Arial" w:hAnsi="Arial" w:cs="Arial"/>
        </w:rPr>
      </w:pPr>
      <w:r w:rsidRPr="00391F10">
        <w:rPr>
          <w:rFonts w:ascii="Arial" w:hAnsi="Arial" w:cs="Arial"/>
        </w:rPr>
        <w:t xml:space="preserve">-the </w:t>
      </w:r>
      <w:r w:rsidRPr="00391F10">
        <w:rPr>
          <w:rFonts w:ascii="Arial" w:hAnsi="Arial" w:cs="Arial"/>
          <w:u w:val="single"/>
        </w:rPr>
        <w:t>present tenses</w:t>
      </w:r>
      <w:r w:rsidRPr="00391F10">
        <w:rPr>
          <w:rFonts w:ascii="Arial" w:hAnsi="Arial" w:cs="Arial"/>
        </w:rPr>
        <w:t xml:space="preserve"> are intentional</w:t>
      </w:r>
      <w:r>
        <w:rPr>
          <w:rFonts w:ascii="Arial" w:hAnsi="Arial" w:cs="Arial"/>
        </w:rPr>
        <w:t>—</w:t>
      </w:r>
      <w:r w:rsidRPr="00391F10">
        <w:rPr>
          <w:rFonts w:ascii="Arial" w:hAnsi="Arial" w:cs="Arial"/>
        </w:rPr>
        <w:t>they are used to bring us into the action—as if we are right there in the story</w:t>
      </w:r>
      <w:r>
        <w:rPr>
          <w:rFonts w:ascii="Arial" w:hAnsi="Arial" w:cs="Arial"/>
        </w:rPr>
        <w:t>—</w:t>
      </w:r>
      <w:r w:rsidRPr="00391F10">
        <w:rPr>
          <w:rFonts w:ascii="Arial" w:hAnsi="Arial" w:cs="Arial"/>
          <w:i/>
          <w:u w:val="single"/>
        </w:rPr>
        <w:t>read v</w:t>
      </w:r>
      <w:r>
        <w:rPr>
          <w:rFonts w:ascii="Arial" w:hAnsi="Arial" w:cs="Arial"/>
          <w:i/>
          <w:u w:val="single"/>
        </w:rPr>
        <w:t>erse</w:t>
      </w:r>
      <w:r w:rsidRPr="00391F10">
        <w:rPr>
          <w:rFonts w:ascii="Arial" w:hAnsi="Arial" w:cs="Arial"/>
          <w:i/>
          <w:u w:val="single"/>
        </w:rPr>
        <w:t xml:space="preserve"> 3</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i/>
        </w:rPr>
      </w:pPr>
      <w:r w:rsidRPr="00391F10">
        <w:rPr>
          <w:rFonts w:ascii="Arial" w:hAnsi="Arial" w:cs="Arial"/>
        </w:rPr>
        <w:t xml:space="preserve">-her comment to Jesus seems odd—but then, she might have simply been doing what </w:t>
      </w:r>
      <w:r w:rsidRPr="00391F10">
        <w:rPr>
          <w:rFonts w:ascii="Arial" w:hAnsi="Arial" w:cs="Arial"/>
          <w:u w:val="single"/>
        </w:rPr>
        <w:t xml:space="preserve">women seem really good at </w:t>
      </w:r>
      <w:r w:rsidRPr="00391F10">
        <w:rPr>
          <w:rFonts w:ascii="Arial" w:hAnsi="Arial" w:cs="Arial"/>
        </w:rPr>
        <w:t>doing—</w:t>
      </w:r>
      <w:r w:rsidRPr="00391F10">
        <w:rPr>
          <w:rFonts w:ascii="Arial" w:hAnsi="Arial" w:cs="Arial"/>
          <w:i/>
        </w:rPr>
        <w:t>telling us we need to do something</w:t>
      </w:r>
    </w:p>
    <w:p w:rsidR="00003372" w:rsidRPr="00391F10" w:rsidRDefault="00003372" w:rsidP="0075345B">
      <w:pPr>
        <w:ind w:left="180"/>
        <w:rPr>
          <w:rFonts w:ascii="Arial" w:hAnsi="Arial" w:cs="Arial"/>
        </w:rPr>
      </w:pPr>
      <w:r w:rsidRPr="00391F10">
        <w:rPr>
          <w:rFonts w:ascii="Arial" w:hAnsi="Arial" w:cs="Arial"/>
        </w:rPr>
        <w:t>-Wednesday night</w:t>
      </w:r>
      <w:r>
        <w:rPr>
          <w:rFonts w:ascii="Arial" w:hAnsi="Arial" w:cs="Arial"/>
        </w:rPr>
        <w:t>—</w:t>
      </w:r>
      <w:r w:rsidRPr="00391F10">
        <w:rPr>
          <w:rFonts w:ascii="Arial" w:hAnsi="Arial" w:cs="Arial"/>
        </w:rPr>
        <w:t>“You haven’t told your daughter happy birthday”</w:t>
      </w:r>
    </w:p>
    <w:p w:rsidR="00003372" w:rsidRPr="00391F10" w:rsidRDefault="00003372" w:rsidP="0075345B">
      <w:pPr>
        <w:ind w:left="180"/>
        <w:rPr>
          <w:rFonts w:ascii="Arial" w:hAnsi="Arial" w:cs="Arial"/>
        </w:rPr>
      </w:pPr>
      <w:r w:rsidRPr="00391F10">
        <w:rPr>
          <w:rFonts w:ascii="Arial" w:hAnsi="Arial" w:cs="Arial"/>
        </w:rPr>
        <w:t xml:space="preserve">-last Sunday </w:t>
      </w:r>
      <w:r>
        <w:rPr>
          <w:rFonts w:ascii="Arial" w:hAnsi="Arial" w:cs="Arial"/>
        </w:rPr>
        <w:t>—</w:t>
      </w:r>
      <w:r w:rsidRPr="00391F10">
        <w:rPr>
          <w:rFonts w:ascii="Arial" w:hAnsi="Arial" w:cs="Arial"/>
        </w:rPr>
        <w:t>my son comes home—“He has no money”</w:t>
      </w:r>
    </w:p>
    <w:p w:rsidR="00003372" w:rsidRPr="00391F10" w:rsidRDefault="00003372" w:rsidP="0075345B">
      <w:pPr>
        <w:ind w:left="180"/>
        <w:rPr>
          <w:rFonts w:ascii="Arial" w:hAnsi="Arial" w:cs="Arial"/>
        </w:rPr>
      </w:pPr>
      <w:r w:rsidRPr="00391F10">
        <w:rPr>
          <w:rFonts w:ascii="Arial" w:hAnsi="Arial" w:cs="Arial"/>
        </w:rPr>
        <w:t>-have you called your parents?</w:t>
      </w:r>
    </w:p>
    <w:p w:rsidR="00003372" w:rsidRPr="00391F10" w:rsidRDefault="00003372" w:rsidP="0075345B">
      <w:pPr>
        <w:ind w:left="180"/>
        <w:rPr>
          <w:rFonts w:ascii="Arial" w:hAnsi="Arial" w:cs="Arial"/>
        </w:rPr>
      </w:pPr>
      <w:r w:rsidRPr="00391F10">
        <w:rPr>
          <w:rFonts w:ascii="Arial" w:hAnsi="Arial" w:cs="Arial"/>
        </w:rPr>
        <w:t>-the neighbor is laboring with a garbage can—“Honey, she needs your help”</w:t>
      </w:r>
    </w:p>
    <w:p w:rsidR="00003372" w:rsidRPr="00391F10" w:rsidRDefault="00003372" w:rsidP="0075345B">
      <w:pPr>
        <w:rPr>
          <w:rFonts w:ascii="Arial" w:hAnsi="Arial" w:cs="Arial"/>
        </w:rPr>
      </w:pPr>
      <w:r w:rsidRPr="00391F10">
        <w:rPr>
          <w:rFonts w:ascii="Arial" w:hAnsi="Arial" w:cs="Arial"/>
        </w:rPr>
        <w:t>(there’s a reason Genesis 2 refers to Eve as a “helpmate”—obviously we’d be help-less without them)</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-Mary was a Jewish mother—I’m told Jewish mothers especially like to be helpful</w:t>
      </w:r>
    </w:p>
    <w:p w:rsidR="00003372" w:rsidRPr="00391F10" w:rsidRDefault="00003372" w:rsidP="0075345B">
      <w:pPr>
        <w:ind w:left="180"/>
        <w:rPr>
          <w:rFonts w:ascii="Arial" w:hAnsi="Arial" w:cs="Arial"/>
        </w:rPr>
      </w:pPr>
      <w:r w:rsidRPr="00391F10">
        <w:rPr>
          <w:rFonts w:ascii="Arial" w:hAnsi="Arial" w:cs="Arial"/>
        </w:rPr>
        <w:t>-she knows they are out of wine before they know they are out of wine</w:t>
      </w:r>
    </w:p>
    <w:p w:rsidR="00003372" w:rsidRPr="00391F10" w:rsidRDefault="00003372" w:rsidP="0075345B">
      <w:pPr>
        <w:ind w:left="180"/>
        <w:rPr>
          <w:rFonts w:ascii="Arial" w:hAnsi="Arial" w:cs="Arial"/>
          <w:i/>
          <w:u w:val="single"/>
        </w:rPr>
      </w:pPr>
      <w:r w:rsidRPr="00391F10">
        <w:rPr>
          <w:rFonts w:ascii="Arial" w:hAnsi="Arial" w:cs="Arial"/>
          <w:i/>
          <w:u w:val="single"/>
        </w:rPr>
        <w:t>-Someone must revive this rapidly wilting party!</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-maybe</w:t>
      </w:r>
      <w:r>
        <w:rPr>
          <w:rFonts w:ascii="Arial" w:hAnsi="Arial" w:cs="Arial"/>
        </w:rPr>
        <w:t>—</w:t>
      </w:r>
      <w:r w:rsidRPr="00391F10">
        <w:rPr>
          <w:rFonts w:ascii="Arial" w:hAnsi="Arial" w:cs="Arial"/>
        </w:rPr>
        <w:t xml:space="preserve">or maybe this was a Jewish mother wanting to </w:t>
      </w:r>
      <w:r w:rsidRPr="00391F10">
        <w:rPr>
          <w:rFonts w:ascii="Arial" w:hAnsi="Arial" w:cs="Arial"/>
          <w:u w:val="single"/>
        </w:rPr>
        <w:t>show off her son</w:t>
      </w:r>
      <w:r w:rsidRPr="00391F10">
        <w:rPr>
          <w:rFonts w:ascii="Arial" w:hAnsi="Arial" w:cs="Arial"/>
        </w:rPr>
        <w:t>—as Jewish moms are prone to do</w:t>
      </w:r>
    </w:p>
    <w:p w:rsidR="00003372" w:rsidRPr="00391F10" w:rsidRDefault="00003372" w:rsidP="0075345B">
      <w:pPr>
        <w:ind w:left="180"/>
        <w:rPr>
          <w:rFonts w:ascii="Arial" w:hAnsi="Arial" w:cs="Arial"/>
        </w:rPr>
      </w:pPr>
      <w:r w:rsidRPr="00391F10">
        <w:rPr>
          <w:rFonts w:ascii="Arial" w:hAnsi="Arial" w:cs="Arial"/>
        </w:rPr>
        <w:t>-my son is studying to be a doctor</w:t>
      </w:r>
    </w:p>
    <w:p w:rsidR="00003372" w:rsidRPr="00391F10" w:rsidRDefault="00003372" w:rsidP="0075345B">
      <w:pPr>
        <w:ind w:left="180"/>
        <w:rPr>
          <w:rFonts w:ascii="Arial" w:hAnsi="Arial" w:cs="Arial"/>
        </w:rPr>
      </w:pPr>
      <w:r w:rsidRPr="00391F10">
        <w:rPr>
          <w:rFonts w:ascii="Arial" w:hAnsi="Arial" w:cs="Arial"/>
        </w:rPr>
        <w:t>-my son is an engineer</w:t>
      </w:r>
    </w:p>
    <w:p w:rsidR="00003372" w:rsidRPr="00391F10" w:rsidRDefault="00003372" w:rsidP="0075345B">
      <w:pPr>
        <w:ind w:left="180"/>
        <w:rPr>
          <w:rFonts w:ascii="Arial" w:hAnsi="Arial" w:cs="Arial"/>
        </w:rPr>
      </w:pPr>
      <w:r w:rsidRPr="00391F10">
        <w:rPr>
          <w:rFonts w:ascii="Arial" w:hAnsi="Arial" w:cs="Arial"/>
        </w:rPr>
        <w:t>-it had to be tempting for Mary—hard to hold back—“My son is God”</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i/>
          <w:u w:val="single"/>
        </w:rPr>
      </w:pPr>
      <w:r w:rsidRPr="00391F10">
        <w:rPr>
          <w:rFonts w:ascii="Arial" w:hAnsi="Arial" w:cs="Arial"/>
        </w:rPr>
        <w:t>-but Jesus is not so inclined to yield to human expectation—there is a hesitation in His voice</w:t>
      </w:r>
      <w:r>
        <w:rPr>
          <w:rFonts w:ascii="Arial" w:hAnsi="Arial" w:cs="Arial"/>
        </w:rPr>
        <w:t>—</w:t>
      </w:r>
      <w:r w:rsidRPr="00391F10">
        <w:rPr>
          <w:rFonts w:ascii="Arial" w:hAnsi="Arial" w:cs="Arial"/>
          <w:i/>
          <w:u w:val="single"/>
        </w:rPr>
        <w:t>read v</w:t>
      </w:r>
      <w:r>
        <w:rPr>
          <w:rFonts w:ascii="Arial" w:hAnsi="Arial" w:cs="Arial"/>
          <w:i/>
          <w:u w:val="single"/>
        </w:rPr>
        <w:t>erse</w:t>
      </w:r>
      <w:r w:rsidRPr="00391F10">
        <w:rPr>
          <w:rFonts w:ascii="Arial" w:hAnsi="Arial" w:cs="Arial"/>
          <w:i/>
          <w:u w:val="single"/>
        </w:rPr>
        <w:t xml:space="preserve"> 4</w:t>
      </w:r>
    </w:p>
    <w:p w:rsidR="00003372" w:rsidRPr="00391F10" w:rsidRDefault="00003372" w:rsidP="0075345B">
      <w:pPr>
        <w:ind w:left="180"/>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-Jesus is brief—lit. “</w:t>
      </w:r>
      <w:r w:rsidRPr="00391F10">
        <w:rPr>
          <w:rFonts w:ascii="Arial" w:hAnsi="Arial" w:cs="Arial"/>
          <w:u w:val="single"/>
        </w:rPr>
        <w:t>What is it to Me</w:t>
      </w:r>
      <w:r w:rsidRPr="00391F10">
        <w:rPr>
          <w:rFonts w:ascii="Arial" w:hAnsi="Arial" w:cs="Arial"/>
        </w:rPr>
        <w:t>?  And what is it to you?”</w:t>
      </w:r>
    </w:p>
    <w:p w:rsidR="00003372" w:rsidRPr="00391F10" w:rsidRDefault="00003372" w:rsidP="0075345B">
      <w:pPr>
        <w:ind w:left="180"/>
        <w:rPr>
          <w:rFonts w:ascii="Arial" w:hAnsi="Arial" w:cs="Arial"/>
        </w:rPr>
      </w:pPr>
      <w:r w:rsidRPr="00391F10">
        <w:rPr>
          <w:rFonts w:ascii="Arial" w:hAnsi="Arial" w:cs="Arial"/>
        </w:rPr>
        <w:t xml:space="preserve">-on the surface—it sounds a lot like indifference </w:t>
      </w:r>
    </w:p>
    <w:p w:rsidR="00003372" w:rsidRPr="00391F10" w:rsidRDefault="00003372" w:rsidP="0075345B">
      <w:pPr>
        <w:ind w:left="180"/>
        <w:rPr>
          <w:rFonts w:ascii="Arial" w:hAnsi="Arial" w:cs="Arial"/>
        </w:rPr>
      </w:pPr>
      <w:r w:rsidRPr="00391F10">
        <w:rPr>
          <w:rFonts w:ascii="Arial" w:hAnsi="Arial" w:cs="Arial"/>
        </w:rPr>
        <w:t>-it’s their problem—I didn’t plan this wedding—are you the wedding coordinator—called to oversee the inventory?</w:t>
      </w:r>
    </w:p>
    <w:p w:rsidR="00003372" w:rsidRPr="00391F10" w:rsidRDefault="00003372" w:rsidP="0075345B">
      <w:pPr>
        <w:ind w:left="180"/>
        <w:rPr>
          <w:rFonts w:ascii="Arial" w:hAnsi="Arial" w:cs="Arial"/>
        </w:rPr>
      </w:pPr>
      <w:r w:rsidRPr="00391F10">
        <w:rPr>
          <w:rFonts w:ascii="Arial" w:hAnsi="Arial" w:cs="Arial"/>
        </w:rPr>
        <w:t>-am I supposed to bail these people out—run to Safeway and find some cheap wine?</w:t>
      </w:r>
    </w:p>
    <w:p w:rsidR="00003372" w:rsidRPr="00391F10" w:rsidRDefault="00003372" w:rsidP="0075345B">
      <w:pPr>
        <w:ind w:left="180"/>
        <w:rPr>
          <w:rFonts w:ascii="Arial" w:hAnsi="Arial" w:cs="Arial"/>
        </w:rPr>
      </w:pPr>
      <w:r w:rsidRPr="00391F10">
        <w:rPr>
          <w:rFonts w:ascii="Arial" w:hAnsi="Arial" w:cs="Arial"/>
        </w:rPr>
        <w:t>-this is the bridegroom’s dilemma</w:t>
      </w:r>
      <w:r>
        <w:rPr>
          <w:rFonts w:ascii="Arial" w:hAnsi="Arial" w:cs="Arial"/>
        </w:rPr>
        <w:t>—</w:t>
      </w:r>
      <w:r w:rsidRPr="00391F10">
        <w:rPr>
          <w:rFonts w:ascii="Arial" w:hAnsi="Arial" w:cs="Arial"/>
        </w:rPr>
        <w:t>let him deal with his failure to plan</w:t>
      </w:r>
    </w:p>
    <w:p w:rsidR="00003372" w:rsidRPr="00391F10" w:rsidRDefault="00003372" w:rsidP="0075345B">
      <w:pPr>
        <w:ind w:left="180"/>
        <w:rPr>
          <w:rFonts w:ascii="Arial" w:hAnsi="Arial" w:cs="Arial"/>
        </w:rPr>
      </w:pPr>
      <w:r w:rsidRPr="00391F10">
        <w:rPr>
          <w:rFonts w:ascii="Arial" w:hAnsi="Arial" w:cs="Arial"/>
        </w:rPr>
        <w:t>-but this does not fit the Jesus we know—who is anything but indifferent to life’s issues</w:t>
      </w:r>
    </w:p>
    <w:p w:rsidR="00003372" w:rsidRPr="00391F10" w:rsidRDefault="00003372" w:rsidP="0075345B">
      <w:pPr>
        <w:ind w:left="180"/>
        <w:rPr>
          <w:rFonts w:ascii="Arial" w:hAnsi="Arial" w:cs="Arial"/>
        </w:rPr>
      </w:pPr>
      <w:r w:rsidRPr="00391F10">
        <w:rPr>
          <w:rFonts w:ascii="Arial" w:hAnsi="Arial" w:cs="Arial"/>
        </w:rPr>
        <w:t>-which is why Jesus’ language might be less a question and more a statement—</w:t>
      </w:r>
    </w:p>
    <w:p w:rsidR="00003372" w:rsidRPr="00391F10" w:rsidRDefault="00003372" w:rsidP="0075345B">
      <w:pPr>
        <w:ind w:left="180"/>
        <w:rPr>
          <w:rFonts w:ascii="Arial" w:hAnsi="Arial" w:cs="Arial"/>
        </w:rPr>
      </w:pPr>
      <w:r w:rsidRPr="00391F10">
        <w:rPr>
          <w:rFonts w:ascii="Arial" w:hAnsi="Arial" w:cs="Arial"/>
        </w:rPr>
        <w:t xml:space="preserve">-what </w:t>
      </w:r>
      <w:r w:rsidRPr="00391F10">
        <w:rPr>
          <w:rFonts w:ascii="Arial" w:hAnsi="Arial" w:cs="Arial"/>
          <w:i/>
        </w:rPr>
        <w:t>it is</w:t>
      </w:r>
      <w:r w:rsidRPr="00391F10">
        <w:rPr>
          <w:rFonts w:ascii="Arial" w:hAnsi="Arial" w:cs="Arial"/>
        </w:rPr>
        <w:t xml:space="preserve"> to </w:t>
      </w:r>
      <w:r w:rsidRPr="00391F10">
        <w:rPr>
          <w:rFonts w:ascii="Arial" w:hAnsi="Arial" w:cs="Arial"/>
          <w:u w:val="single"/>
        </w:rPr>
        <w:t>you</w:t>
      </w:r>
      <w:r w:rsidRPr="00391F10">
        <w:rPr>
          <w:rFonts w:ascii="Arial" w:hAnsi="Arial" w:cs="Arial"/>
        </w:rPr>
        <w:t xml:space="preserve"> and what </w:t>
      </w:r>
      <w:r w:rsidRPr="00391F10">
        <w:rPr>
          <w:rFonts w:ascii="Arial" w:hAnsi="Arial" w:cs="Arial"/>
          <w:i/>
        </w:rPr>
        <w:t>it is</w:t>
      </w:r>
      <w:r w:rsidRPr="00391F10">
        <w:rPr>
          <w:rFonts w:ascii="Arial" w:hAnsi="Arial" w:cs="Arial"/>
        </w:rPr>
        <w:t xml:space="preserve"> to </w:t>
      </w:r>
      <w:r w:rsidRPr="00391F10">
        <w:rPr>
          <w:rFonts w:ascii="Arial" w:hAnsi="Arial" w:cs="Arial"/>
          <w:u w:val="single"/>
        </w:rPr>
        <w:t>Me</w:t>
      </w:r>
      <w:r w:rsidRPr="00391F10">
        <w:rPr>
          <w:rFonts w:ascii="Arial" w:hAnsi="Arial" w:cs="Arial"/>
        </w:rPr>
        <w:t xml:space="preserve"> are two different things</w:t>
      </w:r>
    </w:p>
    <w:p w:rsidR="00003372" w:rsidRPr="00391F10" w:rsidRDefault="00003372" w:rsidP="00BE023D">
      <w:pPr>
        <w:rPr>
          <w:rFonts w:ascii="Arial" w:hAnsi="Arial" w:cs="Arial"/>
        </w:rPr>
      </w:pPr>
    </w:p>
    <w:p w:rsidR="00003372" w:rsidRPr="00391F10" w:rsidRDefault="00003372" w:rsidP="0075345B">
      <w:pPr>
        <w:numPr>
          <w:ilvl w:val="0"/>
          <w:numId w:val="1"/>
        </w:numPr>
        <w:rPr>
          <w:rFonts w:ascii="Arial" w:hAnsi="Arial" w:cs="Arial"/>
          <w:i/>
          <w:u w:val="single"/>
        </w:rPr>
      </w:pPr>
      <w:r w:rsidRPr="00391F10">
        <w:rPr>
          <w:rFonts w:ascii="Arial" w:hAnsi="Arial" w:cs="Arial"/>
        </w:rPr>
        <w:t xml:space="preserve">for Mary—it is about </w:t>
      </w:r>
      <w:r w:rsidRPr="00391F10">
        <w:rPr>
          <w:rFonts w:ascii="Arial" w:hAnsi="Arial" w:cs="Arial"/>
          <w:i/>
          <w:u w:val="single"/>
        </w:rPr>
        <w:t>expectations</w:t>
      </w:r>
    </w:p>
    <w:p w:rsidR="00003372" w:rsidRPr="00391F10" w:rsidRDefault="00003372" w:rsidP="0075345B">
      <w:pPr>
        <w:ind w:left="720"/>
        <w:rPr>
          <w:rFonts w:ascii="Arial" w:hAnsi="Arial" w:cs="Arial"/>
        </w:rPr>
      </w:pPr>
      <w:r w:rsidRPr="00391F10">
        <w:rPr>
          <w:rFonts w:ascii="Arial" w:hAnsi="Arial" w:cs="Arial"/>
        </w:rPr>
        <w:t>-and actually—they are good expectations—she sees a need, and her first response is to call upon Jesus</w:t>
      </w:r>
    </w:p>
    <w:p w:rsidR="00003372" w:rsidRPr="00391F10" w:rsidRDefault="00003372" w:rsidP="0075345B">
      <w:pPr>
        <w:ind w:left="720"/>
        <w:rPr>
          <w:rFonts w:ascii="Arial" w:hAnsi="Arial" w:cs="Arial"/>
          <w:i/>
        </w:rPr>
      </w:pPr>
      <w:r w:rsidRPr="00391F10">
        <w:rPr>
          <w:rFonts w:ascii="Arial" w:hAnsi="Arial" w:cs="Arial"/>
          <w:i/>
        </w:rPr>
        <w:t>-she’s smarter than most of us!</w:t>
      </w:r>
    </w:p>
    <w:p w:rsidR="00003372" w:rsidRPr="00391F10" w:rsidRDefault="00003372" w:rsidP="0075345B">
      <w:pPr>
        <w:ind w:left="720"/>
        <w:rPr>
          <w:rFonts w:ascii="Arial" w:hAnsi="Arial" w:cs="Arial"/>
        </w:rPr>
      </w:pPr>
      <w:r w:rsidRPr="00391F10">
        <w:rPr>
          <w:rFonts w:ascii="Arial" w:hAnsi="Arial" w:cs="Arial"/>
        </w:rPr>
        <w:t>-she knows He cares—she has lived with Love personified for 30 years</w:t>
      </w:r>
    </w:p>
    <w:p w:rsidR="00003372" w:rsidRPr="00391F10" w:rsidRDefault="00003372" w:rsidP="0075345B">
      <w:pPr>
        <w:ind w:left="720"/>
        <w:rPr>
          <w:rFonts w:ascii="Arial" w:hAnsi="Arial" w:cs="Arial"/>
        </w:rPr>
      </w:pPr>
      <w:r w:rsidRPr="00391F10">
        <w:rPr>
          <w:rFonts w:ascii="Arial" w:hAnsi="Arial" w:cs="Arial"/>
        </w:rPr>
        <w:t>-she knows He is anything but unmoved by human need</w:t>
      </w:r>
    </w:p>
    <w:p w:rsidR="00003372" w:rsidRPr="00391F10" w:rsidRDefault="00003372" w:rsidP="0075345B">
      <w:pPr>
        <w:ind w:left="720"/>
        <w:rPr>
          <w:rFonts w:ascii="Arial" w:hAnsi="Arial" w:cs="Arial"/>
        </w:rPr>
      </w:pPr>
      <w:r w:rsidRPr="00391F10">
        <w:rPr>
          <w:rFonts w:ascii="Arial" w:hAnsi="Arial" w:cs="Arial"/>
        </w:rPr>
        <w:t>-she knows He has never been overwhelmed—nothing has ever been too hard for Him</w:t>
      </w:r>
    </w:p>
    <w:p w:rsidR="00003372" w:rsidRPr="00391F10" w:rsidRDefault="00003372" w:rsidP="0075345B">
      <w:pPr>
        <w:ind w:left="720"/>
        <w:rPr>
          <w:rFonts w:ascii="Arial" w:hAnsi="Arial" w:cs="Arial"/>
        </w:rPr>
      </w:pPr>
      <w:r w:rsidRPr="00391F10">
        <w:rPr>
          <w:rFonts w:ascii="Arial" w:hAnsi="Arial" w:cs="Arial"/>
        </w:rPr>
        <w:t>-she knows He loves joy, laughter—loves to give</w:t>
      </w:r>
    </w:p>
    <w:p w:rsidR="00003372" w:rsidRPr="00391F10" w:rsidRDefault="00003372" w:rsidP="0075345B">
      <w:pPr>
        <w:ind w:left="720"/>
        <w:rPr>
          <w:rFonts w:ascii="Arial" w:hAnsi="Arial" w:cs="Arial"/>
        </w:rPr>
      </w:pPr>
      <w:r w:rsidRPr="00391F10">
        <w:rPr>
          <w:rFonts w:ascii="Arial" w:hAnsi="Arial" w:cs="Arial"/>
        </w:rPr>
        <w:t>-she knows calling upon Him should be our first response</w:t>
      </w:r>
    </w:p>
    <w:p w:rsidR="00003372" w:rsidRPr="00391F10" w:rsidRDefault="00003372" w:rsidP="00AA1549">
      <w:pPr>
        <w:rPr>
          <w:rFonts w:ascii="Arial" w:hAnsi="Arial" w:cs="Arial"/>
        </w:rPr>
      </w:pPr>
    </w:p>
    <w:p w:rsidR="00003372" w:rsidRDefault="00003372" w:rsidP="003A0C0B">
      <w:pPr>
        <w:numPr>
          <w:ilvl w:val="0"/>
          <w:numId w:val="1"/>
        </w:numPr>
        <w:rPr>
          <w:rFonts w:ascii="Arial" w:hAnsi="Arial" w:cs="Arial"/>
          <w:i/>
          <w:u w:val="single"/>
        </w:rPr>
      </w:pPr>
      <w:r w:rsidRPr="00391F10">
        <w:rPr>
          <w:rFonts w:ascii="Arial" w:hAnsi="Arial" w:cs="Arial"/>
        </w:rPr>
        <w:t xml:space="preserve">but for Jesus—it is about </w:t>
      </w:r>
      <w:r w:rsidRPr="00391F10">
        <w:rPr>
          <w:rFonts w:ascii="Arial" w:hAnsi="Arial" w:cs="Arial"/>
          <w:i/>
          <w:u w:val="single"/>
        </w:rPr>
        <w:t>parameters</w:t>
      </w:r>
    </w:p>
    <w:p w:rsidR="00003372" w:rsidRPr="0075345B" w:rsidRDefault="00003372" w:rsidP="0075345B">
      <w:pPr>
        <w:ind w:left="720"/>
        <w:rPr>
          <w:rFonts w:ascii="Arial" w:hAnsi="Arial" w:cs="Arial"/>
          <w:i/>
          <w:u w:val="single"/>
        </w:rPr>
      </w:pPr>
      <w:r w:rsidRPr="00391F10">
        <w:rPr>
          <w:rFonts w:ascii="Arial" w:hAnsi="Arial" w:cs="Arial"/>
        </w:rPr>
        <w:t>-and these are good parameters</w:t>
      </w:r>
    </w:p>
    <w:p w:rsidR="00003372" w:rsidRPr="00391F10" w:rsidRDefault="00003372" w:rsidP="0075345B">
      <w:pPr>
        <w:ind w:left="720"/>
        <w:rPr>
          <w:rFonts w:ascii="Arial" w:hAnsi="Arial" w:cs="Arial"/>
        </w:rPr>
      </w:pPr>
      <w:r w:rsidRPr="00391F10">
        <w:rPr>
          <w:rFonts w:ascii="Arial" w:hAnsi="Arial" w:cs="Arial"/>
        </w:rPr>
        <w:t>-not defined by our needs but by divine purposes</w:t>
      </w:r>
    </w:p>
    <w:p w:rsidR="00003372" w:rsidRPr="00391F10" w:rsidRDefault="00003372" w:rsidP="0075345B">
      <w:pPr>
        <w:ind w:left="720"/>
        <w:rPr>
          <w:rFonts w:ascii="Arial" w:hAnsi="Arial" w:cs="Arial"/>
        </w:rPr>
      </w:pPr>
      <w:r w:rsidRPr="00391F10">
        <w:rPr>
          <w:rFonts w:ascii="Arial" w:hAnsi="Arial" w:cs="Arial"/>
        </w:rPr>
        <w:t>-and these sometimes create tension—especially with family</w:t>
      </w:r>
    </w:p>
    <w:p w:rsidR="00003372" w:rsidRPr="00391F10" w:rsidRDefault="00003372" w:rsidP="0075345B">
      <w:pPr>
        <w:ind w:left="720"/>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-we see this tension from the start</w:t>
      </w:r>
    </w:p>
    <w:p w:rsidR="00003372" w:rsidRPr="00391F10" w:rsidRDefault="00003372" w:rsidP="0075345B">
      <w:pPr>
        <w:ind w:left="720"/>
        <w:rPr>
          <w:rFonts w:ascii="Arial" w:hAnsi="Arial" w:cs="Arial"/>
        </w:rPr>
      </w:pPr>
      <w:r w:rsidRPr="00391F10">
        <w:rPr>
          <w:rFonts w:ascii="Arial" w:hAnsi="Arial" w:cs="Arial"/>
        </w:rPr>
        <w:t xml:space="preserve">-when </w:t>
      </w:r>
      <w:r w:rsidRPr="00391F10">
        <w:rPr>
          <w:rFonts w:ascii="Arial" w:hAnsi="Arial" w:cs="Arial"/>
          <w:u w:val="single"/>
        </w:rPr>
        <w:t>Jesus was twelve (</w:t>
      </w:r>
      <w:r w:rsidRPr="00391F10">
        <w:rPr>
          <w:rFonts w:ascii="Arial" w:hAnsi="Arial" w:cs="Arial"/>
        </w:rPr>
        <w:t>remember He went missing)</w:t>
      </w:r>
    </w:p>
    <w:p w:rsidR="00003372" w:rsidRPr="00391F10" w:rsidRDefault="00003372" w:rsidP="0075345B">
      <w:pPr>
        <w:ind w:left="720"/>
        <w:rPr>
          <w:rFonts w:ascii="Arial" w:hAnsi="Arial" w:cs="Arial"/>
        </w:rPr>
      </w:pPr>
      <w:r w:rsidRPr="00391F10">
        <w:rPr>
          <w:rFonts w:ascii="Arial" w:hAnsi="Arial" w:cs="Arial"/>
        </w:rPr>
        <w:t>-Mary and Joseph eventually found Him in the temple</w:t>
      </w:r>
      <w:r>
        <w:rPr>
          <w:rFonts w:ascii="Arial" w:hAnsi="Arial" w:cs="Arial"/>
        </w:rPr>
        <w:t>—</w:t>
      </w:r>
      <w:r w:rsidRPr="00391F10">
        <w:rPr>
          <w:rFonts w:ascii="Arial" w:hAnsi="Arial" w:cs="Arial"/>
        </w:rPr>
        <w:t xml:space="preserve">and she said—“Why do you do this to us?” </w:t>
      </w:r>
    </w:p>
    <w:p w:rsidR="00003372" w:rsidRPr="00391F10" w:rsidRDefault="00003372" w:rsidP="0075345B">
      <w:pPr>
        <w:ind w:left="720"/>
        <w:rPr>
          <w:rFonts w:ascii="Arial" w:hAnsi="Arial" w:cs="Arial"/>
        </w:rPr>
      </w:pPr>
      <w:r w:rsidRPr="00391F10">
        <w:rPr>
          <w:rFonts w:ascii="Arial" w:hAnsi="Arial" w:cs="Arial"/>
        </w:rPr>
        <w:t>-but Jesus made it clear that His first responsibility was to His heavenly Father: ”Didn’t you know that I had to be in My Father’s house?”</w:t>
      </w:r>
      <w:r>
        <w:rPr>
          <w:rFonts w:ascii="Arial" w:hAnsi="Arial" w:cs="Arial"/>
        </w:rPr>
        <w:t>—</w:t>
      </w:r>
      <w:r w:rsidRPr="00391F10">
        <w:rPr>
          <w:rFonts w:ascii="Arial" w:hAnsi="Arial" w:cs="Arial"/>
        </w:rPr>
        <w:t>L</w:t>
      </w:r>
      <w:r>
        <w:rPr>
          <w:rFonts w:ascii="Arial" w:hAnsi="Arial" w:cs="Arial"/>
        </w:rPr>
        <w:t>u</w:t>
      </w:r>
      <w:r w:rsidRPr="00391F10">
        <w:rPr>
          <w:rFonts w:ascii="Arial" w:hAnsi="Arial" w:cs="Arial"/>
        </w:rPr>
        <w:t>k</w:t>
      </w:r>
      <w:r>
        <w:rPr>
          <w:rFonts w:ascii="Arial" w:hAnsi="Arial" w:cs="Arial"/>
        </w:rPr>
        <w:t>e</w:t>
      </w:r>
      <w:r w:rsidRPr="00391F10">
        <w:rPr>
          <w:rFonts w:ascii="Arial" w:hAnsi="Arial" w:cs="Arial"/>
        </w:rPr>
        <w:t xml:space="preserve"> 2:49</w:t>
      </w:r>
    </w:p>
    <w:p w:rsidR="00003372" w:rsidRPr="00391F10" w:rsidRDefault="00003372" w:rsidP="003A0C0B">
      <w:pPr>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-at one point, Jesus’ family and friends will try to control Jesus</w:t>
      </w:r>
      <w:r>
        <w:rPr>
          <w:rFonts w:ascii="Arial" w:hAnsi="Arial" w:cs="Arial"/>
        </w:rPr>
        <w:t>—</w:t>
      </w:r>
      <w:r w:rsidRPr="00391F10">
        <w:rPr>
          <w:rFonts w:ascii="Arial" w:hAnsi="Arial" w:cs="Arial"/>
        </w:rPr>
        <w:t>set out to “restrain”, seize Him</w:t>
      </w:r>
    </w:p>
    <w:p w:rsidR="00003372" w:rsidRPr="00391F10" w:rsidRDefault="00003372" w:rsidP="0075345B">
      <w:pPr>
        <w:ind w:left="720"/>
        <w:rPr>
          <w:rFonts w:ascii="Arial" w:hAnsi="Arial" w:cs="Arial"/>
        </w:rPr>
      </w:pPr>
      <w:r w:rsidRPr="00391F10">
        <w:rPr>
          <w:rFonts w:ascii="Arial" w:hAnsi="Arial" w:cs="Arial"/>
        </w:rPr>
        <w:t>-seek an intervention</w:t>
      </w:r>
      <w:r>
        <w:rPr>
          <w:rFonts w:ascii="Arial" w:hAnsi="Arial" w:cs="Arial"/>
        </w:rPr>
        <w:t>—</w:t>
      </w:r>
      <w:r w:rsidRPr="00391F10">
        <w:rPr>
          <w:rFonts w:ascii="Arial" w:hAnsi="Arial" w:cs="Arial"/>
        </w:rPr>
        <w:t>M</w:t>
      </w:r>
      <w:r>
        <w:rPr>
          <w:rFonts w:ascii="Arial" w:hAnsi="Arial" w:cs="Arial"/>
        </w:rPr>
        <w:t>ar</w:t>
      </w:r>
      <w:r w:rsidRPr="00391F10">
        <w:rPr>
          <w:rFonts w:ascii="Arial" w:hAnsi="Arial" w:cs="Arial"/>
        </w:rPr>
        <w:t>k 3:21</w:t>
      </w:r>
    </w:p>
    <w:p w:rsidR="00003372" w:rsidRPr="00391F10" w:rsidRDefault="00003372" w:rsidP="0075345B">
      <w:pPr>
        <w:ind w:left="720"/>
        <w:rPr>
          <w:rFonts w:ascii="Arial" w:hAnsi="Arial" w:cs="Arial"/>
        </w:rPr>
      </w:pPr>
      <w:r w:rsidRPr="00391F10">
        <w:rPr>
          <w:rFonts w:ascii="Arial" w:hAnsi="Arial" w:cs="Arial"/>
        </w:rPr>
        <w:t>-He is not carrying out family expectation</w:t>
      </w:r>
    </w:p>
    <w:p w:rsidR="00003372" w:rsidRPr="00391F10" w:rsidRDefault="00003372" w:rsidP="00F74EF3">
      <w:pPr>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-and Jesus’ family will find themselves on the outside</w:t>
      </w:r>
    </w:p>
    <w:p w:rsidR="00003372" w:rsidRPr="00391F10" w:rsidRDefault="00003372" w:rsidP="0075345B">
      <w:pPr>
        <w:ind w:left="720"/>
        <w:rPr>
          <w:rFonts w:ascii="Arial" w:hAnsi="Arial" w:cs="Arial"/>
        </w:rPr>
      </w:pPr>
      <w:r w:rsidRPr="00391F10">
        <w:rPr>
          <w:rFonts w:ascii="Arial" w:hAnsi="Arial" w:cs="Arial"/>
        </w:rPr>
        <w:t>-at one point Jesus’ mother and brothers were “standing outside”</w:t>
      </w:r>
    </w:p>
    <w:p w:rsidR="00003372" w:rsidRPr="00391F10" w:rsidRDefault="00003372" w:rsidP="0075345B">
      <w:pPr>
        <w:ind w:left="720"/>
        <w:rPr>
          <w:rFonts w:ascii="Arial" w:hAnsi="Arial" w:cs="Arial"/>
        </w:rPr>
      </w:pPr>
      <w:r w:rsidRPr="00391F10">
        <w:rPr>
          <w:rFonts w:ascii="Arial" w:hAnsi="Arial" w:cs="Arial"/>
        </w:rPr>
        <w:t>-seeking to have a word with Him, only to have Jesus respond—“who are My mother and brothers?”</w:t>
      </w:r>
    </w:p>
    <w:p w:rsidR="00003372" w:rsidRPr="00391F10" w:rsidRDefault="00003372" w:rsidP="00F74EF3">
      <w:pPr>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-this is why the language of “WOMAN” is intentional in this story</w:t>
      </w:r>
    </w:p>
    <w:p w:rsidR="00003372" w:rsidRPr="00391F10" w:rsidRDefault="00003372" w:rsidP="0075345B">
      <w:pPr>
        <w:ind w:left="720"/>
        <w:rPr>
          <w:rFonts w:ascii="Arial" w:hAnsi="Arial" w:cs="Arial"/>
        </w:rPr>
      </w:pPr>
      <w:r w:rsidRPr="00391F10">
        <w:rPr>
          <w:rFonts w:ascii="Arial" w:hAnsi="Arial" w:cs="Arial"/>
        </w:rPr>
        <w:t xml:space="preserve"> -it is a term suggesting “</w:t>
      </w:r>
      <w:r w:rsidRPr="00391F10">
        <w:rPr>
          <w:rFonts w:ascii="Arial" w:hAnsi="Arial" w:cs="Arial"/>
          <w:u w:val="single"/>
        </w:rPr>
        <w:t>polite distance</w:t>
      </w:r>
      <w:r w:rsidRPr="00391F10">
        <w:rPr>
          <w:rFonts w:ascii="Arial" w:hAnsi="Arial" w:cs="Arial"/>
        </w:rPr>
        <w:t>”</w:t>
      </w:r>
    </w:p>
    <w:p w:rsidR="00003372" w:rsidRPr="00391F10" w:rsidRDefault="00003372" w:rsidP="0075345B">
      <w:pPr>
        <w:ind w:left="720"/>
        <w:rPr>
          <w:rFonts w:ascii="Arial" w:hAnsi="Arial" w:cs="Arial"/>
        </w:rPr>
      </w:pPr>
      <w:r w:rsidRPr="00391F10">
        <w:rPr>
          <w:rFonts w:ascii="Arial" w:hAnsi="Arial" w:cs="Arial"/>
        </w:rPr>
        <w:t>-Mary can no longer presume on the family tie</w:t>
      </w:r>
    </w:p>
    <w:p w:rsidR="00003372" w:rsidRPr="00391F10" w:rsidRDefault="00003372" w:rsidP="0075345B">
      <w:pPr>
        <w:ind w:left="720"/>
        <w:rPr>
          <w:rFonts w:ascii="Arial" w:hAnsi="Arial" w:cs="Arial"/>
        </w:rPr>
      </w:pPr>
      <w:r w:rsidRPr="00391F10">
        <w:rPr>
          <w:rFonts w:ascii="Arial" w:hAnsi="Arial" w:cs="Arial"/>
        </w:rPr>
        <w:t>-for “family” has been redefined to be His disciples</w:t>
      </w:r>
    </w:p>
    <w:p w:rsidR="00003372" w:rsidRPr="00391F10" w:rsidRDefault="00003372" w:rsidP="0075345B">
      <w:pPr>
        <w:ind w:left="720"/>
        <w:rPr>
          <w:rFonts w:ascii="Arial" w:hAnsi="Arial" w:cs="Arial"/>
        </w:rPr>
      </w:pPr>
      <w:r w:rsidRPr="00391F10">
        <w:rPr>
          <w:rFonts w:ascii="Arial" w:hAnsi="Arial" w:cs="Arial"/>
        </w:rPr>
        <w:t>-those who are His mother and brothers are now those who do His will</w:t>
      </w:r>
      <w:r>
        <w:rPr>
          <w:rFonts w:ascii="Arial" w:hAnsi="Arial" w:cs="Arial"/>
        </w:rPr>
        <w:t>—</w:t>
      </w:r>
      <w:r w:rsidRPr="00391F10">
        <w:rPr>
          <w:rFonts w:ascii="Arial" w:hAnsi="Arial" w:cs="Arial"/>
        </w:rPr>
        <w:t>Mk 4:34</w:t>
      </w:r>
    </w:p>
    <w:p w:rsidR="00003372" w:rsidRPr="00391F10" w:rsidRDefault="00003372" w:rsidP="0075345B">
      <w:pPr>
        <w:ind w:left="720"/>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-this is Jesus underscoring again to His mother that divine purpose always trumps family expectations</w:t>
      </w:r>
    </w:p>
    <w:p w:rsidR="00003372" w:rsidRPr="00391F10" w:rsidRDefault="00003372" w:rsidP="00AA1549">
      <w:pPr>
        <w:rPr>
          <w:rFonts w:ascii="Arial" w:hAnsi="Arial" w:cs="Arial"/>
        </w:rPr>
      </w:pPr>
    </w:p>
    <w:p w:rsidR="00003372" w:rsidRPr="00391F10" w:rsidRDefault="00003372" w:rsidP="00AA1549">
      <w:pPr>
        <w:rPr>
          <w:rFonts w:ascii="Arial" w:hAnsi="Arial" w:cs="Arial"/>
        </w:rPr>
      </w:pPr>
    </w:p>
    <w:p w:rsidR="00003372" w:rsidRPr="00391F10" w:rsidRDefault="00003372" w:rsidP="0075345B">
      <w:pPr>
        <w:numPr>
          <w:ilvl w:val="0"/>
          <w:numId w:val="2"/>
        </w:numPr>
        <w:rPr>
          <w:rFonts w:ascii="Arial" w:hAnsi="Arial" w:cs="Arial"/>
        </w:rPr>
      </w:pPr>
      <w:r w:rsidRPr="00391F10">
        <w:rPr>
          <w:rFonts w:ascii="Arial" w:hAnsi="Arial" w:cs="Arial"/>
        </w:rPr>
        <w:t>for Mary—it is also about the moment</w:t>
      </w:r>
      <w:r>
        <w:rPr>
          <w:rFonts w:ascii="Arial" w:hAnsi="Arial" w:cs="Arial"/>
        </w:rPr>
        <w:t>—</w:t>
      </w:r>
      <w:r w:rsidRPr="00391F10">
        <w:rPr>
          <w:rFonts w:ascii="Arial" w:hAnsi="Arial" w:cs="Arial"/>
        </w:rPr>
        <w:t>the time is now</w:t>
      </w:r>
    </w:p>
    <w:p w:rsidR="00003372" w:rsidRPr="00391F10" w:rsidRDefault="00003372" w:rsidP="0075345B">
      <w:pPr>
        <w:numPr>
          <w:ilvl w:val="0"/>
          <w:numId w:val="2"/>
        </w:numPr>
        <w:rPr>
          <w:rFonts w:ascii="Arial" w:hAnsi="Arial" w:cs="Arial"/>
        </w:rPr>
      </w:pPr>
      <w:r w:rsidRPr="00391F10">
        <w:rPr>
          <w:rFonts w:ascii="Arial" w:hAnsi="Arial" w:cs="Arial"/>
        </w:rPr>
        <w:t>but for Jesus—He runs on a different clock</w:t>
      </w:r>
    </w:p>
    <w:p w:rsidR="00003372" w:rsidRPr="00391F10" w:rsidRDefault="00003372" w:rsidP="0075345B">
      <w:pPr>
        <w:ind w:left="720"/>
        <w:rPr>
          <w:rFonts w:ascii="Arial" w:hAnsi="Arial" w:cs="Arial"/>
        </w:rPr>
      </w:pPr>
      <w:r w:rsidRPr="00391F10">
        <w:rPr>
          <w:rFonts w:ascii="Arial" w:hAnsi="Arial" w:cs="Arial"/>
        </w:rPr>
        <w:t>-in chap</w:t>
      </w:r>
      <w:r>
        <w:rPr>
          <w:rFonts w:ascii="Arial" w:hAnsi="Arial" w:cs="Arial"/>
        </w:rPr>
        <w:t>ter</w:t>
      </w:r>
      <w:r w:rsidRPr="00391F10">
        <w:rPr>
          <w:rFonts w:ascii="Arial" w:hAnsi="Arial" w:cs="Arial"/>
        </w:rPr>
        <w:t xml:space="preserve"> 7, family pressure will challenge Jesus to break out, do something big</w:t>
      </w:r>
    </w:p>
    <w:p w:rsidR="00003372" w:rsidRPr="00391F10" w:rsidRDefault="00003372" w:rsidP="0075345B">
      <w:pPr>
        <w:ind w:left="720"/>
        <w:rPr>
          <w:rFonts w:ascii="Arial" w:hAnsi="Arial" w:cs="Arial"/>
        </w:rPr>
      </w:pPr>
      <w:r w:rsidRPr="00391F10">
        <w:rPr>
          <w:rFonts w:ascii="Arial" w:hAnsi="Arial" w:cs="Arial"/>
        </w:rPr>
        <w:t xml:space="preserve">-and Jesus will use the same language to declare that </w:t>
      </w:r>
      <w:r w:rsidRPr="00391F10">
        <w:rPr>
          <w:rFonts w:ascii="Arial" w:hAnsi="Arial" w:cs="Arial"/>
          <w:u w:val="single"/>
        </w:rPr>
        <w:t>He lives by His Father’s clock</w:t>
      </w:r>
      <w:r>
        <w:rPr>
          <w:rFonts w:ascii="Arial" w:hAnsi="Arial" w:cs="Arial"/>
        </w:rPr>
        <w:t>—</w:t>
      </w:r>
      <w:r w:rsidRPr="00391F10">
        <w:rPr>
          <w:rFonts w:ascii="Arial" w:hAnsi="Arial" w:cs="Arial"/>
        </w:rPr>
        <w:t>not theirs—not ours</w:t>
      </w:r>
    </w:p>
    <w:p w:rsidR="00003372" w:rsidRPr="00391F10" w:rsidRDefault="00003372" w:rsidP="00AA1549">
      <w:pPr>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-His ministry will have its moment—His hour will come</w:t>
      </w:r>
    </w:p>
    <w:p w:rsidR="00003372" w:rsidRPr="00391F10" w:rsidRDefault="00003372" w:rsidP="0075345B">
      <w:pPr>
        <w:ind w:left="720"/>
        <w:rPr>
          <w:rFonts w:ascii="Arial" w:hAnsi="Arial" w:cs="Arial"/>
        </w:rPr>
      </w:pPr>
      <w:r w:rsidRPr="00391F10">
        <w:rPr>
          <w:rFonts w:ascii="Arial" w:hAnsi="Arial" w:cs="Arial"/>
        </w:rPr>
        <w:t>-He will begin to reveal His identity, He will perform a number of miracles, and investigators will be dispatched, and religious leaders will be offended, and Jesus will be betrayed, and He will go to the Cross, and then on the third day will be the resurrection</w:t>
      </w:r>
    </w:p>
    <w:p w:rsidR="00003372" w:rsidRPr="00391F10" w:rsidRDefault="00003372" w:rsidP="0075345B">
      <w:pPr>
        <w:ind w:left="720"/>
        <w:rPr>
          <w:rFonts w:ascii="Arial" w:hAnsi="Arial" w:cs="Arial"/>
        </w:rPr>
      </w:pPr>
      <w:r w:rsidRPr="00391F10">
        <w:rPr>
          <w:rFonts w:ascii="Arial" w:hAnsi="Arial" w:cs="Arial"/>
        </w:rPr>
        <w:t>-and eventually the gathering of all for a wedding in which He is the Groom marrying His bride—the church</w:t>
      </w:r>
    </w:p>
    <w:p w:rsidR="00003372" w:rsidRPr="00391F10" w:rsidRDefault="00003372" w:rsidP="0075345B">
      <w:pPr>
        <w:ind w:left="720"/>
        <w:rPr>
          <w:rFonts w:ascii="Arial" w:hAnsi="Arial" w:cs="Arial"/>
        </w:rPr>
      </w:pPr>
      <w:r w:rsidRPr="00391F10">
        <w:rPr>
          <w:rFonts w:ascii="Arial" w:hAnsi="Arial" w:cs="Arial"/>
        </w:rPr>
        <w:t xml:space="preserve">-and wine </w:t>
      </w:r>
      <w:r>
        <w:rPr>
          <w:rFonts w:ascii="Arial" w:hAnsi="Arial" w:cs="Arial"/>
        </w:rPr>
        <w:t>—</w:t>
      </w:r>
      <w:r w:rsidRPr="00391F10">
        <w:rPr>
          <w:rFonts w:ascii="Arial" w:hAnsi="Arial" w:cs="Arial"/>
        </w:rPr>
        <w:t>will drip from the mountains and flow from the hills</w:t>
      </w:r>
      <w:r>
        <w:rPr>
          <w:rFonts w:ascii="Arial" w:hAnsi="Arial" w:cs="Arial"/>
        </w:rPr>
        <w:t>—</w:t>
      </w:r>
      <w:r w:rsidRPr="00391F10">
        <w:rPr>
          <w:rFonts w:ascii="Arial" w:hAnsi="Arial" w:cs="Arial"/>
        </w:rPr>
        <w:t>Amos 9:13</w:t>
      </w:r>
    </w:p>
    <w:p w:rsidR="00003372" w:rsidRPr="00391F10" w:rsidRDefault="00003372" w:rsidP="0075345B">
      <w:pPr>
        <w:ind w:left="720"/>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-but the clock hasn’t begun ticking</w:t>
      </w:r>
      <w:r>
        <w:rPr>
          <w:rFonts w:ascii="Arial" w:hAnsi="Arial" w:cs="Arial"/>
        </w:rPr>
        <w:t>—</w:t>
      </w:r>
      <w:r w:rsidRPr="00391F10">
        <w:rPr>
          <w:rFonts w:ascii="Arial" w:hAnsi="Arial" w:cs="Arial"/>
        </w:rPr>
        <w:t>not yet—not today</w:t>
      </w:r>
    </w:p>
    <w:p w:rsidR="00003372" w:rsidRPr="00391F10" w:rsidRDefault="00003372" w:rsidP="0075345B">
      <w:pPr>
        <w:ind w:left="720"/>
        <w:rPr>
          <w:rFonts w:ascii="Arial" w:hAnsi="Arial" w:cs="Arial"/>
        </w:rPr>
      </w:pPr>
      <w:r w:rsidRPr="00391F10">
        <w:rPr>
          <w:rFonts w:ascii="Arial" w:hAnsi="Arial" w:cs="Arial"/>
        </w:rPr>
        <w:t>-Jesus acts only when the Father gives the go ahead</w:t>
      </w:r>
    </w:p>
    <w:p w:rsidR="00003372" w:rsidRPr="00391F10" w:rsidRDefault="00003372" w:rsidP="0075345B">
      <w:pPr>
        <w:ind w:left="720"/>
        <w:rPr>
          <w:rFonts w:ascii="Arial" w:hAnsi="Arial" w:cs="Arial"/>
          <w:i/>
          <w:u w:val="single"/>
        </w:rPr>
      </w:pPr>
      <w:r w:rsidRPr="00391F10">
        <w:rPr>
          <w:rFonts w:ascii="Arial" w:hAnsi="Arial" w:cs="Arial"/>
        </w:rPr>
        <w:t>-but Mary seems to press the issue</w:t>
      </w:r>
      <w:r>
        <w:rPr>
          <w:rFonts w:ascii="Arial" w:hAnsi="Arial" w:cs="Arial"/>
        </w:rPr>
        <w:t>—</w:t>
      </w:r>
      <w:r w:rsidRPr="00391F10">
        <w:rPr>
          <w:rFonts w:ascii="Arial" w:hAnsi="Arial" w:cs="Arial"/>
          <w:i/>
          <w:u w:val="single"/>
        </w:rPr>
        <w:t>read v</w:t>
      </w:r>
      <w:r>
        <w:rPr>
          <w:rFonts w:ascii="Arial" w:hAnsi="Arial" w:cs="Arial"/>
          <w:i/>
          <w:u w:val="single"/>
        </w:rPr>
        <w:t>erse</w:t>
      </w:r>
      <w:r w:rsidRPr="00391F10">
        <w:rPr>
          <w:rFonts w:ascii="Arial" w:hAnsi="Arial" w:cs="Arial"/>
          <w:i/>
          <w:u w:val="single"/>
        </w:rPr>
        <w:t xml:space="preserve"> 5</w:t>
      </w:r>
    </w:p>
    <w:p w:rsidR="00003372" w:rsidRPr="00391F10" w:rsidRDefault="00003372" w:rsidP="0075345B">
      <w:pPr>
        <w:ind w:left="720"/>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-maybe she is pressing the point—insisting upon her own will</w:t>
      </w:r>
    </w:p>
    <w:p w:rsidR="00003372" w:rsidRPr="00391F10" w:rsidRDefault="00003372" w:rsidP="0075345B">
      <w:pPr>
        <w:ind w:left="720"/>
        <w:rPr>
          <w:rFonts w:ascii="Arial" w:hAnsi="Arial" w:cs="Arial"/>
        </w:rPr>
      </w:pPr>
      <w:r w:rsidRPr="00391F10">
        <w:rPr>
          <w:rFonts w:ascii="Arial" w:hAnsi="Arial" w:cs="Arial"/>
        </w:rPr>
        <w:t>-maybe—but more likely</w:t>
      </w:r>
      <w:r>
        <w:rPr>
          <w:rFonts w:ascii="Arial" w:hAnsi="Arial" w:cs="Arial"/>
        </w:rPr>
        <w:t>—</w:t>
      </w:r>
      <w:r w:rsidRPr="00391F10">
        <w:rPr>
          <w:rFonts w:ascii="Arial" w:hAnsi="Arial" w:cs="Arial"/>
        </w:rPr>
        <w:t>this is Mary is giving the matter completely over to her son</w:t>
      </w:r>
    </w:p>
    <w:p w:rsidR="00003372" w:rsidRPr="00391F10" w:rsidRDefault="00003372" w:rsidP="0075345B">
      <w:pPr>
        <w:ind w:left="720"/>
        <w:rPr>
          <w:rFonts w:ascii="Arial" w:hAnsi="Arial" w:cs="Arial"/>
        </w:rPr>
      </w:pPr>
      <w:r w:rsidRPr="00391F10">
        <w:rPr>
          <w:rFonts w:ascii="Arial" w:hAnsi="Arial" w:cs="Arial"/>
        </w:rPr>
        <w:t>-Mary acknowledging that He is in charge—yielding to divine parameters</w:t>
      </w:r>
    </w:p>
    <w:p w:rsidR="00003372" w:rsidRPr="00391F10" w:rsidRDefault="00003372" w:rsidP="0075345B">
      <w:pPr>
        <w:ind w:left="720"/>
        <w:rPr>
          <w:rFonts w:ascii="Arial" w:hAnsi="Arial" w:cs="Arial"/>
        </w:rPr>
      </w:pPr>
      <w:r w:rsidRPr="00391F10">
        <w:rPr>
          <w:rFonts w:ascii="Arial" w:hAnsi="Arial" w:cs="Arial"/>
        </w:rPr>
        <w:t>-no longer her will—but His will</w:t>
      </w:r>
    </w:p>
    <w:p w:rsidR="00003372" w:rsidRPr="00391F10" w:rsidRDefault="00003372" w:rsidP="0075345B">
      <w:pPr>
        <w:ind w:left="720"/>
        <w:rPr>
          <w:rFonts w:ascii="Arial" w:hAnsi="Arial" w:cs="Arial"/>
        </w:rPr>
      </w:pPr>
      <w:r w:rsidRPr="00391F10">
        <w:rPr>
          <w:rFonts w:ascii="Arial" w:hAnsi="Arial" w:cs="Arial"/>
        </w:rPr>
        <w:t>-from “what I would like” to “whatever He says”</w:t>
      </w:r>
    </w:p>
    <w:p w:rsidR="00003372" w:rsidRPr="00391F10" w:rsidRDefault="00003372" w:rsidP="000C6E3D">
      <w:pPr>
        <w:rPr>
          <w:rFonts w:ascii="Arial" w:hAnsi="Arial" w:cs="Arial"/>
        </w:rPr>
      </w:pPr>
    </w:p>
    <w:p w:rsidR="00003372" w:rsidRPr="00391F10" w:rsidRDefault="00003372" w:rsidP="0075345B">
      <w:pPr>
        <w:ind w:left="720"/>
        <w:rPr>
          <w:rFonts w:ascii="Arial" w:hAnsi="Arial" w:cs="Arial"/>
        </w:rPr>
      </w:pPr>
      <w:r w:rsidRPr="00391F10">
        <w:rPr>
          <w:rFonts w:ascii="Arial" w:hAnsi="Arial" w:cs="Arial"/>
        </w:rPr>
        <w:t>-whatever He does—it will be right, it will be generous, it will be wise</w:t>
      </w:r>
    </w:p>
    <w:p w:rsidR="00003372" w:rsidRPr="00391F10" w:rsidRDefault="00003372" w:rsidP="0075345B">
      <w:pPr>
        <w:ind w:left="720"/>
        <w:rPr>
          <w:rFonts w:ascii="Arial" w:hAnsi="Arial" w:cs="Arial"/>
        </w:rPr>
      </w:pPr>
      <w:r w:rsidRPr="00391F10">
        <w:rPr>
          <w:rFonts w:ascii="Arial" w:hAnsi="Arial" w:cs="Arial"/>
        </w:rPr>
        <w:t>-</w:t>
      </w:r>
      <w:r w:rsidRPr="00391F10">
        <w:rPr>
          <w:rFonts w:ascii="Arial" w:hAnsi="Arial" w:cs="Arial"/>
          <w:i/>
          <w:u w:val="single"/>
        </w:rPr>
        <w:t>“whatever Jesus says—do it!”</w:t>
      </w:r>
      <w:r w:rsidRPr="00391F10">
        <w:rPr>
          <w:rFonts w:ascii="Arial" w:hAnsi="Arial" w:cs="Arial"/>
        </w:rPr>
        <w:t>—her words must be our words</w:t>
      </w:r>
    </w:p>
    <w:p w:rsidR="00003372" w:rsidRPr="00391F10" w:rsidRDefault="00003372" w:rsidP="00AA1549">
      <w:pPr>
        <w:rPr>
          <w:rFonts w:ascii="Arial" w:hAnsi="Arial" w:cs="Arial"/>
        </w:rPr>
      </w:pPr>
    </w:p>
    <w:p w:rsidR="00003372" w:rsidRPr="00391F10" w:rsidRDefault="00003372" w:rsidP="00AA1549">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-it’s here the conversation ends—Mary’s voice will fade out of the story</w:t>
      </w:r>
    </w:p>
    <w:p w:rsidR="00003372" w:rsidRPr="00391F10" w:rsidRDefault="00003372" w:rsidP="0075345B">
      <w:pPr>
        <w:ind w:left="180"/>
        <w:rPr>
          <w:rFonts w:ascii="Arial" w:hAnsi="Arial" w:cs="Arial"/>
        </w:rPr>
      </w:pPr>
      <w:r w:rsidRPr="00391F10">
        <w:rPr>
          <w:rFonts w:ascii="Arial" w:hAnsi="Arial" w:cs="Arial"/>
        </w:rPr>
        <w:t>-but the story continues—for Jesus responds to the need</w:t>
      </w:r>
    </w:p>
    <w:p w:rsidR="00003372" w:rsidRPr="00391F10" w:rsidRDefault="00003372" w:rsidP="0075345B">
      <w:pPr>
        <w:ind w:left="180"/>
        <w:rPr>
          <w:rFonts w:ascii="Arial" w:hAnsi="Arial" w:cs="Arial"/>
        </w:rPr>
      </w:pPr>
      <w:r w:rsidRPr="00391F10">
        <w:rPr>
          <w:rFonts w:ascii="Arial" w:hAnsi="Arial" w:cs="Arial"/>
        </w:rPr>
        <w:t xml:space="preserve">-and here is where </w:t>
      </w:r>
      <w:r w:rsidRPr="00391F10">
        <w:rPr>
          <w:rFonts w:ascii="Arial" w:hAnsi="Arial" w:cs="Arial"/>
          <w:u w:val="single"/>
        </w:rPr>
        <w:t xml:space="preserve">mystery </w:t>
      </w:r>
      <w:r w:rsidRPr="00391F10">
        <w:rPr>
          <w:rFonts w:ascii="Arial" w:hAnsi="Arial" w:cs="Arial"/>
        </w:rPr>
        <w:t>takes over</w:t>
      </w:r>
    </w:p>
    <w:p w:rsidR="00003372" w:rsidRPr="00391F10" w:rsidRDefault="00003372" w:rsidP="0075345B">
      <w:pPr>
        <w:ind w:left="180"/>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-it was not because He must yield to His mother</w:t>
      </w:r>
    </w:p>
    <w:p w:rsidR="00003372" w:rsidRPr="00391F10" w:rsidRDefault="00003372" w:rsidP="0075345B">
      <w:pPr>
        <w:ind w:left="180"/>
        <w:rPr>
          <w:rFonts w:ascii="Arial" w:hAnsi="Arial" w:cs="Arial"/>
        </w:rPr>
      </w:pPr>
      <w:r w:rsidRPr="00391F10">
        <w:rPr>
          <w:rFonts w:ascii="Arial" w:hAnsi="Arial" w:cs="Arial"/>
        </w:rPr>
        <w:t>-maybe the Father said—now!</w:t>
      </w:r>
    </w:p>
    <w:p w:rsidR="00003372" w:rsidRPr="00391F10" w:rsidRDefault="00003372" w:rsidP="0075345B">
      <w:pPr>
        <w:ind w:left="180"/>
        <w:rPr>
          <w:rFonts w:ascii="Arial" w:hAnsi="Arial" w:cs="Arial"/>
        </w:rPr>
      </w:pPr>
      <w:r w:rsidRPr="00391F10">
        <w:rPr>
          <w:rFonts w:ascii="Arial" w:hAnsi="Arial" w:cs="Arial"/>
        </w:rPr>
        <w:t>-maybe this is Jesus doing what He loves to do</w:t>
      </w:r>
      <w:r>
        <w:rPr>
          <w:rFonts w:ascii="Arial" w:hAnsi="Arial" w:cs="Arial"/>
        </w:rPr>
        <w:t>—</w:t>
      </w:r>
      <w:r w:rsidRPr="00391F10">
        <w:rPr>
          <w:rFonts w:ascii="Arial" w:hAnsi="Arial" w:cs="Arial"/>
        </w:rPr>
        <w:t>respond to faith</w:t>
      </w:r>
    </w:p>
    <w:p w:rsidR="00003372" w:rsidRPr="00391F10" w:rsidRDefault="00003372" w:rsidP="00BE023D">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-once again</w:t>
      </w:r>
      <w:r>
        <w:rPr>
          <w:rFonts w:ascii="Arial" w:hAnsi="Arial" w:cs="Arial"/>
        </w:rPr>
        <w:t>—</w:t>
      </w:r>
      <w:r w:rsidRPr="00391F10">
        <w:rPr>
          <w:rFonts w:ascii="Arial" w:hAnsi="Arial" w:cs="Arial"/>
        </w:rPr>
        <w:t>water does whatever Jesus commands—bear My weight when I walk on it—become wine when I command it so</w:t>
      </w:r>
    </w:p>
    <w:p w:rsidR="00003372" w:rsidRPr="00391F10" w:rsidRDefault="00003372" w:rsidP="0075345B">
      <w:pPr>
        <w:ind w:left="180"/>
        <w:rPr>
          <w:rFonts w:ascii="Arial" w:hAnsi="Arial" w:cs="Arial"/>
        </w:rPr>
      </w:pPr>
      <w:r w:rsidRPr="00391F10">
        <w:rPr>
          <w:rFonts w:ascii="Arial" w:hAnsi="Arial" w:cs="Arial"/>
        </w:rPr>
        <w:t>-as one put it</w:t>
      </w:r>
      <w:r w:rsidRPr="00391F10">
        <w:rPr>
          <w:rFonts w:ascii="Arial" w:hAnsi="Arial" w:cs="Arial"/>
          <w:i/>
        </w:rPr>
        <w:t>—“The modest water saw its God and blushed</w:t>
      </w:r>
      <w:r w:rsidRPr="00391F10">
        <w:rPr>
          <w:rFonts w:ascii="Arial" w:hAnsi="Arial" w:cs="Arial"/>
        </w:rPr>
        <w:t>”</w:t>
      </w:r>
    </w:p>
    <w:p w:rsidR="00003372" w:rsidRPr="00391F10" w:rsidRDefault="00003372" w:rsidP="009902A5">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-and when Jesus makes something—as v</w:t>
      </w:r>
      <w:r>
        <w:rPr>
          <w:rFonts w:ascii="Arial" w:hAnsi="Arial" w:cs="Arial"/>
        </w:rPr>
        <w:t>erses</w:t>
      </w:r>
      <w:r w:rsidRPr="00391F10">
        <w:rPr>
          <w:rFonts w:ascii="Arial" w:hAnsi="Arial" w:cs="Arial"/>
        </w:rPr>
        <w:t xml:space="preserve"> 9-10 tell us—it is always top shelf</w:t>
      </w:r>
    </w:p>
    <w:p w:rsidR="00003372" w:rsidRPr="00391F10" w:rsidRDefault="00003372" w:rsidP="0075345B">
      <w:pPr>
        <w:ind w:left="180"/>
        <w:rPr>
          <w:rFonts w:ascii="Arial" w:hAnsi="Arial" w:cs="Arial"/>
        </w:rPr>
      </w:pPr>
      <w:r w:rsidRPr="00391F10">
        <w:rPr>
          <w:rFonts w:ascii="Arial" w:hAnsi="Arial" w:cs="Arial"/>
        </w:rPr>
        <w:t>-not some cheap, watered down wine served when people are less discriminating</w:t>
      </w:r>
    </w:p>
    <w:p w:rsidR="00003372" w:rsidRPr="00391F10" w:rsidRDefault="00003372" w:rsidP="0075345B">
      <w:pPr>
        <w:ind w:left="180"/>
        <w:rPr>
          <w:rFonts w:ascii="Arial" w:hAnsi="Arial" w:cs="Arial"/>
        </w:rPr>
      </w:pPr>
      <w:r w:rsidRPr="00391F10">
        <w:rPr>
          <w:rFonts w:ascii="Arial" w:hAnsi="Arial" w:cs="Arial"/>
        </w:rPr>
        <w:t xml:space="preserve">-but the </w:t>
      </w:r>
      <w:r w:rsidRPr="00391F10">
        <w:rPr>
          <w:rFonts w:ascii="Arial" w:hAnsi="Arial" w:cs="Arial"/>
          <w:u w:val="single"/>
        </w:rPr>
        <w:t>best Cabernet Sauvignon</w:t>
      </w:r>
    </w:p>
    <w:p w:rsidR="00003372" w:rsidRPr="00391F10" w:rsidRDefault="00003372" w:rsidP="0075345B">
      <w:pPr>
        <w:ind w:left="180"/>
        <w:rPr>
          <w:rFonts w:ascii="Arial" w:hAnsi="Arial" w:cs="Arial"/>
        </w:rPr>
      </w:pPr>
      <w:r w:rsidRPr="00391F10">
        <w:rPr>
          <w:rFonts w:ascii="Arial" w:hAnsi="Arial" w:cs="Arial"/>
        </w:rPr>
        <w:t>-wine of incredible intensity and exceptional length</w:t>
      </w:r>
    </w:p>
    <w:p w:rsidR="00003372" w:rsidRPr="00391F10" w:rsidRDefault="00003372" w:rsidP="0075345B">
      <w:pPr>
        <w:ind w:left="180"/>
        <w:rPr>
          <w:rFonts w:ascii="Arial" w:hAnsi="Arial" w:cs="Arial"/>
        </w:rPr>
      </w:pPr>
      <w:r w:rsidRPr="00391F10">
        <w:rPr>
          <w:rFonts w:ascii="Arial" w:hAnsi="Arial" w:cs="Arial"/>
        </w:rPr>
        <w:t>-the kind served at the beginning</w:t>
      </w:r>
      <w:r>
        <w:rPr>
          <w:rFonts w:ascii="Arial" w:hAnsi="Arial" w:cs="Arial"/>
        </w:rPr>
        <w:t>—</w:t>
      </w:r>
      <w:r w:rsidRPr="00391F10">
        <w:rPr>
          <w:rFonts w:ascii="Arial" w:hAnsi="Arial" w:cs="Arial"/>
        </w:rPr>
        <w:t>when palates are most discerning and guests most impressionable—wine that was anything but flat</w:t>
      </w:r>
    </w:p>
    <w:p w:rsidR="00003372" w:rsidRPr="00391F10" w:rsidRDefault="00003372" w:rsidP="0075345B">
      <w:pPr>
        <w:ind w:left="180"/>
        <w:rPr>
          <w:rFonts w:ascii="Arial" w:hAnsi="Arial" w:cs="Arial"/>
          <w:i/>
        </w:rPr>
      </w:pPr>
      <w:r w:rsidRPr="00391F10">
        <w:rPr>
          <w:rFonts w:ascii="Arial" w:hAnsi="Arial" w:cs="Arial"/>
        </w:rPr>
        <w:t>-Jesus underscores what is a kingdom truth—His resources are exceedingly abundant</w:t>
      </w:r>
      <w:r>
        <w:rPr>
          <w:rFonts w:ascii="Arial" w:hAnsi="Arial" w:cs="Arial"/>
        </w:rPr>
        <w:t>—</w:t>
      </w:r>
      <w:r w:rsidRPr="00391F10">
        <w:rPr>
          <w:rFonts w:ascii="Arial" w:hAnsi="Arial" w:cs="Arial"/>
          <w:i/>
        </w:rPr>
        <w:t>and the best is often saved for last</w:t>
      </w:r>
    </w:p>
    <w:p w:rsidR="00003372" w:rsidRPr="00391F10" w:rsidRDefault="00003372" w:rsidP="0075345B">
      <w:pPr>
        <w:ind w:left="180"/>
        <w:rPr>
          <w:rFonts w:ascii="Arial" w:hAnsi="Arial" w:cs="Arial"/>
        </w:rPr>
      </w:pPr>
      <w:r w:rsidRPr="00391F10">
        <w:rPr>
          <w:rFonts w:ascii="Arial" w:hAnsi="Arial" w:cs="Arial"/>
        </w:rPr>
        <w:t>-v</w:t>
      </w:r>
      <w:r>
        <w:rPr>
          <w:rFonts w:ascii="Arial" w:hAnsi="Arial" w:cs="Arial"/>
        </w:rPr>
        <w:t>erse</w:t>
      </w:r>
      <w:r w:rsidRPr="00391F10">
        <w:rPr>
          <w:rFonts w:ascii="Arial" w:hAnsi="Arial" w:cs="Arial"/>
        </w:rPr>
        <w:t xml:space="preserve"> 11 declares—it all amounted to </w:t>
      </w:r>
      <w:r w:rsidRPr="00391F10">
        <w:rPr>
          <w:rFonts w:ascii="Arial" w:hAnsi="Arial" w:cs="Arial"/>
          <w:u w:val="single"/>
        </w:rPr>
        <w:t>a sign</w:t>
      </w:r>
      <w:r w:rsidRPr="00391F10">
        <w:rPr>
          <w:rFonts w:ascii="Arial" w:hAnsi="Arial" w:cs="Arial"/>
        </w:rPr>
        <w:t>—a display, a show</w:t>
      </w:r>
    </w:p>
    <w:p w:rsidR="00003372" w:rsidRPr="00391F10" w:rsidRDefault="00003372" w:rsidP="0075345B">
      <w:pPr>
        <w:ind w:left="180"/>
        <w:rPr>
          <w:rFonts w:ascii="Arial" w:hAnsi="Arial" w:cs="Arial"/>
        </w:rPr>
      </w:pPr>
      <w:r w:rsidRPr="00391F10">
        <w:rPr>
          <w:rFonts w:ascii="Arial" w:hAnsi="Arial" w:cs="Arial"/>
        </w:rPr>
        <w:t>-not to prove or parade Jesus as superior</w:t>
      </w:r>
    </w:p>
    <w:p w:rsidR="00003372" w:rsidRPr="00391F10" w:rsidRDefault="00003372" w:rsidP="0075345B">
      <w:pPr>
        <w:ind w:left="180"/>
        <w:rPr>
          <w:rFonts w:ascii="Arial" w:hAnsi="Arial" w:cs="Arial"/>
          <w:i/>
        </w:rPr>
      </w:pPr>
      <w:r w:rsidRPr="00391F10">
        <w:rPr>
          <w:rFonts w:ascii="Arial" w:hAnsi="Arial" w:cs="Arial"/>
          <w:i/>
        </w:rPr>
        <w:t>-not a sign that Jesus should go in to catering</w:t>
      </w:r>
    </w:p>
    <w:p w:rsidR="00003372" w:rsidRPr="00391F10" w:rsidRDefault="00003372" w:rsidP="0075345B">
      <w:pPr>
        <w:ind w:left="180"/>
        <w:rPr>
          <w:rFonts w:ascii="Arial" w:hAnsi="Arial" w:cs="Arial"/>
        </w:rPr>
      </w:pPr>
      <w:r w:rsidRPr="00391F10">
        <w:rPr>
          <w:rFonts w:ascii="Arial" w:hAnsi="Arial" w:cs="Arial"/>
        </w:rPr>
        <w:t>-but to reveal His glory—a signpost that declares that the heavens are open</w:t>
      </w:r>
    </w:p>
    <w:p w:rsidR="00003372" w:rsidRPr="00391F10" w:rsidRDefault="00003372" w:rsidP="0075345B">
      <w:pPr>
        <w:ind w:left="180"/>
        <w:rPr>
          <w:rFonts w:ascii="Arial" w:hAnsi="Arial" w:cs="Arial"/>
        </w:rPr>
      </w:pPr>
      <w:r w:rsidRPr="00391F10">
        <w:rPr>
          <w:rFonts w:ascii="Arial" w:hAnsi="Arial" w:cs="Arial"/>
        </w:rPr>
        <w:t>-that assault by the kingdom of grace has begun—the clock is ticking</w:t>
      </w:r>
    </w:p>
    <w:p w:rsidR="00003372" w:rsidRPr="00391F10" w:rsidRDefault="00003372" w:rsidP="0075345B">
      <w:pPr>
        <w:ind w:left="180"/>
        <w:rPr>
          <w:rFonts w:ascii="Arial" w:hAnsi="Arial" w:cs="Arial"/>
        </w:rPr>
      </w:pPr>
      <w:r w:rsidRPr="00391F10">
        <w:rPr>
          <w:rFonts w:ascii="Arial" w:hAnsi="Arial" w:cs="Arial"/>
        </w:rPr>
        <w:t>-God is at work</w:t>
      </w:r>
      <w:r>
        <w:rPr>
          <w:rFonts w:ascii="Arial" w:hAnsi="Arial" w:cs="Arial"/>
        </w:rPr>
        <w:t>—</w:t>
      </w:r>
      <w:r w:rsidRPr="00391F10">
        <w:rPr>
          <w:rFonts w:ascii="Arial" w:hAnsi="Arial" w:cs="Arial"/>
        </w:rPr>
        <w:t>the impossible is now possible</w:t>
      </w:r>
    </w:p>
    <w:p w:rsidR="00003372" w:rsidRPr="00391F10" w:rsidRDefault="00003372" w:rsidP="0075345B">
      <w:pPr>
        <w:ind w:left="180"/>
        <w:rPr>
          <w:rFonts w:ascii="Arial" w:hAnsi="Arial" w:cs="Arial"/>
        </w:rPr>
      </w:pPr>
      <w:r w:rsidRPr="00391F10">
        <w:rPr>
          <w:rFonts w:ascii="Arial" w:hAnsi="Arial" w:cs="Arial"/>
        </w:rPr>
        <w:t xml:space="preserve"> -He will do far and away more than we could have expected</w:t>
      </w:r>
    </w:p>
    <w:p w:rsidR="00003372" w:rsidRPr="00391F10" w:rsidRDefault="00003372" w:rsidP="0075345B">
      <w:pPr>
        <w:ind w:left="180"/>
        <w:rPr>
          <w:rFonts w:ascii="Arial" w:hAnsi="Arial" w:cs="Arial"/>
        </w:rPr>
      </w:pPr>
      <w:r w:rsidRPr="00391F10">
        <w:rPr>
          <w:rFonts w:ascii="Arial" w:hAnsi="Arial" w:cs="Arial"/>
        </w:rPr>
        <w:t xml:space="preserve"> -blowing away our traditions, outstretching our imagination</w:t>
      </w:r>
    </w:p>
    <w:p w:rsidR="00003372" w:rsidRPr="00391F10" w:rsidRDefault="00003372" w:rsidP="0075345B">
      <w:pPr>
        <w:ind w:left="180"/>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 xml:space="preserve">-the </w:t>
      </w:r>
      <w:r w:rsidRPr="00391F10">
        <w:rPr>
          <w:rFonts w:ascii="Arial" w:hAnsi="Arial" w:cs="Arial"/>
          <w:u w:val="single"/>
        </w:rPr>
        <w:t>astonishing thing</w:t>
      </w:r>
      <w:r w:rsidRPr="00391F10">
        <w:rPr>
          <w:rFonts w:ascii="Arial" w:hAnsi="Arial" w:cs="Arial"/>
        </w:rPr>
        <w:t xml:space="preserve"> is that most were looking straight at the glory—and didn’t see it </w:t>
      </w:r>
    </w:p>
    <w:p w:rsidR="00003372" w:rsidRPr="00391F10" w:rsidRDefault="00003372" w:rsidP="0075345B">
      <w:pPr>
        <w:ind w:left="180"/>
        <w:rPr>
          <w:rFonts w:ascii="Arial" w:hAnsi="Arial" w:cs="Arial"/>
        </w:rPr>
      </w:pPr>
      <w:r w:rsidRPr="00391F10">
        <w:rPr>
          <w:rFonts w:ascii="Arial" w:hAnsi="Arial" w:cs="Arial"/>
        </w:rPr>
        <w:t>-and maybe even Jesus’ own family missed it</w:t>
      </w:r>
    </w:p>
    <w:p w:rsidR="00003372" w:rsidRPr="00391F10" w:rsidRDefault="00003372" w:rsidP="009902A5">
      <w:pPr>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-only the disciples saw it—God’s glory is generally seen only by those looking for it</w:t>
      </w:r>
    </w:p>
    <w:p w:rsidR="00003372" w:rsidRPr="00391F10" w:rsidRDefault="00003372" w:rsidP="0075345B">
      <w:pPr>
        <w:ind w:left="180"/>
        <w:rPr>
          <w:rFonts w:ascii="Arial" w:hAnsi="Arial" w:cs="Arial"/>
        </w:rPr>
      </w:pPr>
      <w:r w:rsidRPr="00391F10">
        <w:rPr>
          <w:rFonts w:ascii="Arial" w:hAnsi="Arial" w:cs="Arial"/>
        </w:rPr>
        <w:t xml:space="preserve">So </w:t>
      </w:r>
      <w:r w:rsidRPr="00391F10">
        <w:rPr>
          <w:rFonts w:ascii="Arial" w:hAnsi="Arial" w:cs="Arial"/>
          <w:i/>
          <w:u w:val="single"/>
        </w:rPr>
        <w:t>what is our take away from this conversation</w:t>
      </w:r>
      <w:r w:rsidRPr="00391F10">
        <w:rPr>
          <w:rFonts w:ascii="Arial" w:hAnsi="Arial" w:cs="Arial"/>
        </w:rPr>
        <w:t>?</w:t>
      </w:r>
    </w:p>
    <w:p w:rsidR="00003372" w:rsidRPr="00391F10" w:rsidRDefault="00003372" w:rsidP="0075345B">
      <w:pPr>
        <w:ind w:left="180"/>
        <w:rPr>
          <w:rFonts w:ascii="Arial" w:hAnsi="Arial" w:cs="Arial"/>
        </w:rPr>
      </w:pPr>
      <w:r w:rsidRPr="00391F10">
        <w:rPr>
          <w:rFonts w:ascii="Arial" w:hAnsi="Arial" w:cs="Arial"/>
        </w:rPr>
        <w:t>-John does not end with some suitable explanation or moralistic instruction</w:t>
      </w:r>
    </w:p>
    <w:p w:rsidR="00003372" w:rsidRPr="00391F10" w:rsidRDefault="00003372" w:rsidP="0075345B">
      <w:pPr>
        <w:ind w:left="180"/>
        <w:rPr>
          <w:rFonts w:ascii="Arial" w:hAnsi="Arial" w:cs="Arial"/>
        </w:rPr>
      </w:pPr>
      <w:r w:rsidRPr="00391F10">
        <w:rPr>
          <w:rFonts w:ascii="Arial" w:hAnsi="Arial" w:cs="Arial"/>
        </w:rPr>
        <w:t>-he leaves it to us…two things:</w:t>
      </w:r>
    </w:p>
    <w:p w:rsidR="00003372" w:rsidRPr="00391F10" w:rsidRDefault="00003372" w:rsidP="00BE023D">
      <w:pPr>
        <w:rPr>
          <w:rFonts w:ascii="Arial" w:hAnsi="Arial" w:cs="Arial"/>
        </w:rPr>
      </w:pPr>
    </w:p>
    <w:p w:rsidR="00003372" w:rsidRPr="00391F10" w:rsidRDefault="00003372" w:rsidP="0075345B">
      <w:pPr>
        <w:numPr>
          <w:ilvl w:val="0"/>
          <w:numId w:val="4"/>
        </w:numPr>
        <w:rPr>
          <w:rFonts w:ascii="Arial" w:hAnsi="Arial" w:cs="Arial"/>
        </w:rPr>
      </w:pPr>
      <w:r w:rsidRPr="00391F10">
        <w:rPr>
          <w:rFonts w:ascii="Arial" w:hAnsi="Arial" w:cs="Arial"/>
        </w:rPr>
        <w:t>There are times our expectations and divine parameters will collide</w:t>
      </w:r>
    </w:p>
    <w:p w:rsidR="00003372" w:rsidRPr="00391F10" w:rsidRDefault="00003372" w:rsidP="0075345B">
      <w:pPr>
        <w:ind w:left="720"/>
        <w:rPr>
          <w:rFonts w:ascii="Arial" w:hAnsi="Arial" w:cs="Arial"/>
        </w:rPr>
      </w:pPr>
      <w:r w:rsidRPr="00391F10">
        <w:rPr>
          <w:rFonts w:ascii="Arial" w:hAnsi="Arial" w:cs="Arial"/>
        </w:rPr>
        <w:t>-and we must learn to yield—to His will, to His timing</w:t>
      </w:r>
    </w:p>
    <w:p w:rsidR="00003372" w:rsidRDefault="00003372" w:rsidP="0075345B">
      <w:pPr>
        <w:ind w:left="720"/>
        <w:rPr>
          <w:rFonts w:ascii="Arial" w:hAnsi="Arial" w:cs="Arial"/>
        </w:rPr>
      </w:pPr>
      <w:r w:rsidRPr="00391F10">
        <w:rPr>
          <w:rFonts w:ascii="Arial" w:hAnsi="Arial" w:cs="Arial"/>
        </w:rPr>
        <w:t>-exercise</w:t>
      </w:r>
      <w:r>
        <w:rPr>
          <w:rFonts w:ascii="Arial" w:hAnsi="Arial" w:cs="Arial"/>
        </w:rPr>
        <w:t>—</w:t>
      </w:r>
      <w:r w:rsidRPr="00391F10">
        <w:rPr>
          <w:rFonts w:ascii="Arial" w:hAnsi="Arial" w:cs="Arial"/>
        </w:rPr>
        <w:t>replace v</w:t>
      </w:r>
      <w:r>
        <w:rPr>
          <w:rFonts w:ascii="Arial" w:hAnsi="Arial" w:cs="Arial"/>
        </w:rPr>
        <w:t xml:space="preserve">erse </w:t>
      </w:r>
      <w:r w:rsidRPr="00391F10">
        <w:rPr>
          <w:rFonts w:ascii="Arial" w:hAnsi="Arial" w:cs="Arial"/>
        </w:rPr>
        <w:t>3 with your words—she has no job; he has no health; we have no money;</w:t>
      </w:r>
    </w:p>
    <w:p w:rsidR="00003372" w:rsidRPr="00391F10" w:rsidRDefault="00003372" w:rsidP="0075345B">
      <w:pPr>
        <w:ind w:left="720"/>
        <w:rPr>
          <w:rFonts w:ascii="Arial" w:hAnsi="Arial" w:cs="Arial"/>
        </w:rPr>
      </w:pPr>
    </w:p>
    <w:p w:rsidR="00003372" w:rsidRPr="00391F10" w:rsidRDefault="00003372" w:rsidP="0075345B">
      <w:pPr>
        <w:numPr>
          <w:ilvl w:val="0"/>
          <w:numId w:val="4"/>
        </w:numPr>
        <w:rPr>
          <w:rFonts w:ascii="Arial" w:hAnsi="Arial" w:cs="Arial"/>
        </w:rPr>
      </w:pPr>
      <w:r w:rsidRPr="00391F10">
        <w:rPr>
          <w:rFonts w:ascii="Arial" w:hAnsi="Arial" w:cs="Arial"/>
        </w:rPr>
        <w:t>there are times when family expectations and following Jesus will collide</w:t>
      </w:r>
    </w:p>
    <w:p w:rsidR="00003372" w:rsidRPr="00391F10" w:rsidRDefault="00003372" w:rsidP="0075345B">
      <w:pPr>
        <w:ind w:left="720"/>
        <w:rPr>
          <w:rFonts w:ascii="Arial" w:hAnsi="Arial" w:cs="Arial"/>
        </w:rPr>
      </w:pPr>
      <w:r w:rsidRPr="00391F10">
        <w:rPr>
          <w:rFonts w:ascii="Arial" w:hAnsi="Arial" w:cs="Arial"/>
        </w:rPr>
        <w:t>-honoring family and honoring God will have certain tensions</w:t>
      </w:r>
    </w:p>
    <w:p w:rsidR="00003372" w:rsidRPr="00391F10" w:rsidRDefault="00003372" w:rsidP="0075345B">
      <w:pPr>
        <w:ind w:left="720"/>
        <w:rPr>
          <w:rFonts w:ascii="Arial" w:hAnsi="Arial" w:cs="Arial"/>
        </w:rPr>
      </w:pPr>
      <w:r w:rsidRPr="00391F10">
        <w:rPr>
          <w:rFonts w:ascii="Arial" w:hAnsi="Arial" w:cs="Arial"/>
        </w:rPr>
        <w:t>-a parent may have his/her hope for your life</w:t>
      </w:r>
    </w:p>
    <w:p w:rsidR="00003372" w:rsidRPr="00391F10" w:rsidRDefault="00003372" w:rsidP="0075345B">
      <w:pPr>
        <w:ind w:left="720"/>
        <w:rPr>
          <w:rFonts w:ascii="Arial" w:hAnsi="Arial" w:cs="Arial"/>
        </w:rPr>
      </w:pPr>
      <w:r w:rsidRPr="00391F10">
        <w:rPr>
          <w:rFonts w:ascii="Arial" w:hAnsi="Arial" w:cs="Arial"/>
        </w:rPr>
        <w:t xml:space="preserve">-and God will have His calling—a mission field </w:t>
      </w:r>
    </w:p>
    <w:p w:rsidR="00003372" w:rsidRPr="00391F10" w:rsidRDefault="00003372" w:rsidP="0075345B">
      <w:pPr>
        <w:ind w:left="720"/>
        <w:rPr>
          <w:rFonts w:ascii="Arial" w:hAnsi="Arial" w:cs="Arial"/>
        </w:rPr>
      </w:pPr>
      <w:r w:rsidRPr="00391F10">
        <w:rPr>
          <w:rFonts w:ascii="Arial" w:hAnsi="Arial" w:cs="Arial"/>
        </w:rPr>
        <w:t>-and when this happens</w:t>
      </w:r>
      <w:r>
        <w:rPr>
          <w:rFonts w:ascii="Arial" w:hAnsi="Arial" w:cs="Arial"/>
        </w:rPr>
        <w:t>—</w:t>
      </w:r>
      <w:r w:rsidRPr="00391F10">
        <w:rPr>
          <w:rFonts w:ascii="Arial" w:hAnsi="Arial" w:cs="Arial"/>
        </w:rPr>
        <w:t xml:space="preserve">human kinship </w:t>
      </w:r>
      <w:r w:rsidRPr="00391F10">
        <w:rPr>
          <w:rFonts w:ascii="Arial" w:hAnsi="Arial" w:cs="Arial"/>
          <w:u w:val="single"/>
        </w:rPr>
        <w:t>does not transcend</w:t>
      </w:r>
      <w:r w:rsidRPr="00391F10">
        <w:rPr>
          <w:rFonts w:ascii="Arial" w:hAnsi="Arial" w:cs="Arial"/>
        </w:rPr>
        <w:t>—but must submit to—the will of God</w:t>
      </w:r>
    </w:p>
    <w:p w:rsidR="00003372" w:rsidRPr="00391F10" w:rsidRDefault="00003372" w:rsidP="0075345B">
      <w:pPr>
        <w:ind w:left="720"/>
        <w:rPr>
          <w:rFonts w:ascii="Arial" w:hAnsi="Arial" w:cs="Arial"/>
        </w:rPr>
      </w:pPr>
      <w:r w:rsidRPr="00391F10">
        <w:rPr>
          <w:rFonts w:ascii="Arial" w:hAnsi="Arial" w:cs="Arial"/>
        </w:rPr>
        <w:t>-when we begin to recognize our mission as followers of Jesus—human pressure must not obscure it</w:t>
      </w:r>
      <w:r>
        <w:rPr>
          <w:rFonts w:ascii="Arial" w:hAnsi="Arial" w:cs="Arial"/>
        </w:rPr>
        <w:t>—</w:t>
      </w:r>
      <w:r w:rsidRPr="00391F10">
        <w:rPr>
          <w:rFonts w:ascii="Arial" w:hAnsi="Arial" w:cs="Arial"/>
        </w:rPr>
        <w:t>Matt</w:t>
      </w:r>
      <w:r>
        <w:rPr>
          <w:rFonts w:ascii="Arial" w:hAnsi="Arial" w:cs="Arial"/>
        </w:rPr>
        <w:t>hew 10:</w:t>
      </w:r>
      <w:r w:rsidRPr="00391F10">
        <w:rPr>
          <w:rFonts w:ascii="Arial" w:hAnsi="Arial" w:cs="Arial"/>
        </w:rPr>
        <w:t>35</w:t>
      </w:r>
    </w:p>
    <w:p w:rsidR="00003372" w:rsidRPr="00391F10" w:rsidRDefault="00003372" w:rsidP="00BE023D">
      <w:pPr>
        <w:rPr>
          <w:rFonts w:ascii="Arial" w:hAnsi="Arial" w:cs="Arial"/>
        </w:rPr>
      </w:pPr>
    </w:p>
    <w:p w:rsidR="00003372" w:rsidRPr="00391F10" w:rsidRDefault="00003372" w:rsidP="00BE023D">
      <w:pPr>
        <w:rPr>
          <w:rFonts w:ascii="Arial" w:hAnsi="Arial" w:cs="Arial"/>
        </w:rPr>
      </w:pPr>
    </w:p>
    <w:p w:rsidR="00003372" w:rsidRPr="00391F10" w:rsidRDefault="00003372" w:rsidP="00BE023D">
      <w:pPr>
        <w:rPr>
          <w:rFonts w:ascii="Arial" w:hAnsi="Arial" w:cs="Arial"/>
        </w:rPr>
      </w:pPr>
      <w:r w:rsidRPr="00391F10">
        <w:rPr>
          <w:rFonts w:ascii="Arial" w:hAnsi="Arial" w:cs="Arial"/>
        </w:rPr>
        <w:t>One of famous saints, St Francis of Assisi, was the son of a wealthy businessman</w:t>
      </w:r>
    </w:p>
    <w:p w:rsidR="00003372" w:rsidRPr="00391F10" w:rsidRDefault="00003372" w:rsidP="0075345B">
      <w:pPr>
        <w:ind w:left="180"/>
        <w:rPr>
          <w:rFonts w:ascii="Arial" w:hAnsi="Arial" w:cs="Arial"/>
        </w:rPr>
      </w:pPr>
      <w:r w:rsidRPr="00391F10">
        <w:rPr>
          <w:rFonts w:ascii="Arial" w:hAnsi="Arial" w:cs="Arial"/>
        </w:rPr>
        <w:t>-his father wanted nothing more than for him to pursue the same career</w:t>
      </w:r>
      <w:r>
        <w:rPr>
          <w:rFonts w:ascii="Arial" w:hAnsi="Arial" w:cs="Arial"/>
        </w:rPr>
        <w:t>—</w:t>
      </w:r>
      <w:r w:rsidRPr="00391F10">
        <w:rPr>
          <w:rFonts w:ascii="Arial" w:hAnsi="Arial" w:cs="Arial"/>
        </w:rPr>
        <w:t>enjoy the same lavish lifestyle</w:t>
      </w:r>
    </w:p>
    <w:p w:rsidR="00003372" w:rsidRPr="00391F10" w:rsidRDefault="00003372" w:rsidP="0075345B">
      <w:pPr>
        <w:ind w:left="180"/>
        <w:rPr>
          <w:rFonts w:ascii="Arial" w:hAnsi="Arial" w:cs="Arial"/>
        </w:rPr>
      </w:pPr>
      <w:r w:rsidRPr="00391F10">
        <w:rPr>
          <w:rFonts w:ascii="Arial" w:hAnsi="Arial" w:cs="Arial"/>
        </w:rPr>
        <w:t>-but Francis began to sense another calling—one incompatible with his present life</w:t>
      </w:r>
    </w:p>
    <w:p w:rsidR="00003372" w:rsidRPr="00391F10" w:rsidRDefault="00003372" w:rsidP="0075345B">
      <w:pPr>
        <w:ind w:left="180"/>
        <w:rPr>
          <w:rFonts w:ascii="Arial" w:hAnsi="Arial" w:cs="Arial"/>
        </w:rPr>
      </w:pPr>
      <w:r w:rsidRPr="00391F10">
        <w:rPr>
          <w:rFonts w:ascii="Arial" w:hAnsi="Arial" w:cs="Arial"/>
        </w:rPr>
        <w:t>-it happened in an old church—a dilapidated chapel, where he  knelt at the crucifix</w:t>
      </w:r>
    </w:p>
    <w:p w:rsidR="00003372" w:rsidRPr="00391F10" w:rsidRDefault="00003372" w:rsidP="0075345B">
      <w:pPr>
        <w:ind w:left="180"/>
        <w:rPr>
          <w:rFonts w:ascii="Arial" w:hAnsi="Arial" w:cs="Arial"/>
        </w:rPr>
      </w:pPr>
      <w:r w:rsidRPr="00391F10">
        <w:rPr>
          <w:rFonts w:ascii="Arial" w:hAnsi="Arial" w:cs="Arial"/>
        </w:rPr>
        <w:t>-and heard a voice saying—“Go and repair My house”</w:t>
      </w:r>
    </w:p>
    <w:p w:rsidR="00003372" w:rsidRPr="00391F10" w:rsidRDefault="00003372" w:rsidP="0075345B">
      <w:pPr>
        <w:ind w:left="180"/>
        <w:rPr>
          <w:rFonts w:ascii="Arial" w:hAnsi="Arial" w:cs="Arial"/>
        </w:rPr>
      </w:pPr>
      <w:r w:rsidRPr="00391F10">
        <w:rPr>
          <w:rFonts w:ascii="Arial" w:hAnsi="Arial" w:cs="Arial"/>
        </w:rPr>
        <w:t>-and Francis did with his wealth—living like a beggar</w:t>
      </w:r>
    </w:p>
    <w:p w:rsidR="00003372" w:rsidRPr="00391F10" w:rsidRDefault="00003372" w:rsidP="0075345B">
      <w:pPr>
        <w:ind w:left="180"/>
        <w:rPr>
          <w:rFonts w:ascii="Arial" w:hAnsi="Arial" w:cs="Arial"/>
        </w:rPr>
      </w:pPr>
    </w:p>
    <w:p w:rsidR="00003372" w:rsidRPr="00391F10" w:rsidRDefault="00003372" w:rsidP="0075345B">
      <w:pPr>
        <w:ind w:left="180"/>
        <w:rPr>
          <w:rFonts w:ascii="Arial" w:hAnsi="Arial" w:cs="Arial"/>
        </w:rPr>
      </w:pPr>
      <w:r w:rsidRPr="00391F10">
        <w:rPr>
          <w:rFonts w:ascii="Arial" w:hAnsi="Arial" w:cs="Arial"/>
        </w:rPr>
        <w:t>-it was not the calling his earthly father had in mind</w:t>
      </w:r>
    </w:p>
    <w:p w:rsidR="00003372" w:rsidRPr="00391F10" w:rsidRDefault="00003372" w:rsidP="0075345B">
      <w:pPr>
        <w:ind w:left="180"/>
        <w:rPr>
          <w:rFonts w:ascii="Arial" w:hAnsi="Arial" w:cs="Arial"/>
        </w:rPr>
      </w:pPr>
      <w:r w:rsidRPr="00391F10">
        <w:rPr>
          <w:rFonts w:ascii="Arial" w:hAnsi="Arial" w:cs="Arial"/>
        </w:rPr>
        <w:t>-and this man from Assisi ended up on a collision course with his family—eventually disowned by his father</w:t>
      </w:r>
    </w:p>
    <w:p w:rsidR="00003372" w:rsidRPr="00391F10" w:rsidRDefault="00003372" w:rsidP="00BE023D">
      <w:pPr>
        <w:rPr>
          <w:rFonts w:ascii="Arial" w:hAnsi="Arial" w:cs="Arial"/>
        </w:rPr>
      </w:pPr>
    </w:p>
    <w:p w:rsidR="00003372" w:rsidRPr="00391F10" w:rsidRDefault="00003372" w:rsidP="00BE023D">
      <w:pPr>
        <w:rPr>
          <w:rFonts w:ascii="Arial" w:hAnsi="Arial" w:cs="Arial"/>
        </w:rPr>
      </w:pPr>
      <w:r w:rsidRPr="00391F10">
        <w:rPr>
          <w:rFonts w:ascii="Arial" w:hAnsi="Arial" w:cs="Arial"/>
        </w:rPr>
        <w:t>Some of you have a similar story—sometimes we have to tell a father, a mom, a brother, a sister we can no longer meet their expectations—there is a higher call</w:t>
      </w:r>
    </w:p>
    <w:p w:rsidR="00003372" w:rsidRPr="00391F10" w:rsidRDefault="00003372" w:rsidP="00BE023D">
      <w:pPr>
        <w:rPr>
          <w:rFonts w:ascii="Arial" w:hAnsi="Arial" w:cs="Arial"/>
          <w:b/>
        </w:rPr>
      </w:pPr>
    </w:p>
    <w:p w:rsidR="00003372" w:rsidRPr="00391F10" w:rsidRDefault="00003372" w:rsidP="00BE023D">
      <w:pPr>
        <w:rPr>
          <w:rFonts w:ascii="Arial" w:hAnsi="Arial" w:cs="Arial"/>
          <w:b/>
        </w:rPr>
      </w:pPr>
    </w:p>
    <w:p w:rsidR="00003372" w:rsidRPr="00391F10" w:rsidRDefault="00003372" w:rsidP="00BE023D">
      <w:pPr>
        <w:rPr>
          <w:rFonts w:ascii="Arial" w:hAnsi="Arial" w:cs="Arial"/>
          <w:b/>
        </w:rPr>
      </w:pPr>
    </w:p>
    <w:p w:rsidR="00003372" w:rsidRPr="00391F10" w:rsidRDefault="00003372" w:rsidP="00BE023D">
      <w:pPr>
        <w:rPr>
          <w:rFonts w:ascii="Arial" w:hAnsi="Arial" w:cs="Arial"/>
          <w:b/>
        </w:rPr>
      </w:pPr>
    </w:p>
    <w:p w:rsidR="00003372" w:rsidRPr="00391F10" w:rsidRDefault="00003372" w:rsidP="00BE023D">
      <w:pPr>
        <w:rPr>
          <w:rFonts w:ascii="Arial" w:hAnsi="Arial" w:cs="Arial"/>
          <w:b/>
        </w:rPr>
      </w:pPr>
    </w:p>
    <w:p w:rsidR="00003372" w:rsidRPr="00391F10" w:rsidRDefault="00003372" w:rsidP="00BE023D">
      <w:pPr>
        <w:rPr>
          <w:rFonts w:ascii="Arial" w:hAnsi="Arial" w:cs="Arial"/>
          <w:b/>
        </w:rPr>
      </w:pPr>
    </w:p>
    <w:p w:rsidR="00003372" w:rsidRPr="00391F10" w:rsidRDefault="00003372">
      <w:pPr>
        <w:rPr>
          <w:rFonts w:ascii="Arial" w:hAnsi="Arial" w:cs="Arial"/>
          <w:b/>
        </w:rPr>
      </w:pPr>
    </w:p>
    <w:sectPr w:rsidR="00003372" w:rsidRPr="00391F10" w:rsidSect="00395D0C">
      <w:footerReference w:type="default" r:id="rId7"/>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72" w:rsidRDefault="00003372" w:rsidP="00D40036">
      <w:r>
        <w:separator/>
      </w:r>
    </w:p>
  </w:endnote>
  <w:endnote w:type="continuationSeparator" w:id="0">
    <w:p w:rsidR="00003372" w:rsidRDefault="00003372" w:rsidP="00D4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72" w:rsidRDefault="00003372">
    <w:pPr>
      <w:pStyle w:val="Footer"/>
    </w:pPr>
    <w:fldSimple w:instr=" PAGE   \* MERGEFORMAT ">
      <w:r>
        <w:rPr>
          <w:noProof/>
        </w:rPr>
        <w:t>5</w:t>
      </w:r>
    </w:fldSimple>
  </w:p>
  <w:p w:rsidR="00003372" w:rsidRDefault="00003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72" w:rsidRDefault="00003372" w:rsidP="00D40036">
      <w:r>
        <w:separator/>
      </w:r>
    </w:p>
  </w:footnote>
  <w:footnote w:type="continuationSeparator" w:id="0">
    <w:p w:rsidR="00003372" w:rsidRDefault="00003372" w:rsidP="00D4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EF8"/>
    <w:multiLevelType w:val="multilevel"/>
    <w:tmpl w:val="6906A9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D984A44"/>
    <w:multiLevelType w:val="hybridMultilevel"/>
    <w:tmpl w:val="6A6ADB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C7698B"/>
    <w:multiLevelType w:val="hybridMultilevel"/>
    <w:tmpl w:val="16424F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0B84051"/>
    <w:multiLevelType w:val="hybridMultilevel"/>
    <w:tmpl w:val="F32213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23D"/>
    <w:rsid w:val="00003372"/>
    <w:rsid w:val="000237E2"/>
    <w:rsid w:val="000246C8"/>
    <w:rsid w:val="000C6E3D"/>
    <w:rsid w:val="0013094E"/>
    <w:rsid w:val="00240647"/>
    <w:rsid w:val="00244252"/>
    <w:rsid w:val="00254F39"/>
    <w:rsid w:val="00367256"/>
    <w:rsid w:val="00391D5C"/>
    <w:rsid w:val="00391F10"/>
    <w:rsid w:val="00395D0C"/>
    <w:rsid w:val="003A0C0B"/>
    <w:rsid w:val="003B588B"/>
    <w:rsid w:val="004276CF"/>
    <w:rsid w:val="004512FF"/>
    <w:rsid w:val="00456937"/>
    <w:rsid w:val="00466B5B"/>
    <w:rsid w:val="00471298"/>
    <w:rsid w:val="004910FA"/>
    <w:rsid w:val="004F398F"/>
    <w:rsid w:val="00560098"/>
    <w:rsid w:val="005A52C5"/>
    <w:rsid w:val="005B489F"/>
    <w:rsid w:val="006265C5"/>
    <w:rsid w:val="006302DC"/>
    <w:rsid w:val="006661E6"/>
    <w:rsid w:val="006838C9"/>
    <w:rsid w:val="00692FC2"/>
    <w:rsid w:val="00723E1E"/>
    <w:rsid w:val="00740D4D"/>
    <w:rsid w:val="00750282"/>
    <w:rsid w:val="0075345B"/>
    <w:rsid w:val="00776F4B"/>
    <w:rsid w:val="00793669"/>
    <w:rsid w:val="007A3DAE"/>
    <w:rsid w:val="007C79BA"/>
    <w:rsid w:val="007D4D85"/>
    <w:rsid w:val="007F3CA3"/>
    <w:rsid w:val="00822EB7"/>
    <w:rsid w:val="0082455F"/>
    <w:rsid w:val="008307CB"/>
    <w:rsid w:val="00884D0C"/>
    <w:rsid w:val="00932C73"/>
    <w:rsid w:val="00972AA4"/>
    <w:rsid w:val="009902A5"/>
    <w:rsid w:val="009C7540"/>
    <w:rsid w:val="00A11EBC"/>
    <w:rsid w:val="00A26965"/>
    <w:rsid w:val="00A71FE9"/>
    <w:rsid w:val="00AA1549"/>
    <w:rsid w:val="00AE3747"/>
    <w:rsid w:val="00AF6C9E"/>
    <w:rsid w:val="00B24898"/>
    <w:rsid w:val="00B34EE0"/>
    <w:rsid w:val="00B52071"/>
    <w:rsid w:val="00B622C7"/>
    <w:rsid w:val="00B95ACC"/>
    <w:rsid w:val="00BE023D"/>
    <w:rsid w:val="00BF1740"/>
    <w:rsid w:val="00C056BC"/>
    <w:rsid w:val="00C12F93"/>
    <w:rsid w:val="00C169F2"/>
    <w:rsid w:val="00C20531"/>
    <w:rsid w:val="00C408F9"/>
    <w:rsid w:val="00C528CE"/>
    <w:rsid w:val="00C86CAE"/>
    <w:rsid w:val="00CA2062"/>
    <w:rsid w:val="00CD00DD"/>
    <w:rsid w:val="00D40036"/>
    <w:rsid w:val="00D55995"/>
    <w:rsid w:val="00D674DF"/>
    <w:rsid w:val="00DF5115"/>
    <w:rsid w:val="00E06891"/>
    <w:rsid w:val="00E40CC5"/>
    <w:rsid w:val="00E5484C"/>
    <w:rsid w:val="00EA675B"/>
    <w:rsid w:val="00EF1260"/>
    <w:rsid w:val="00F029A3"/>
    <w:rsid w:val="00F74EF3"/>
    <w:rsid w:val="00F95736"/>
    <w:rsid w:val="00FA416E"/>
    <w:rsid w:val="00FC2EF4"/>
    <w:rsid w:val="00FD55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uiPriority w:val="99"/>
    <w:rsid w:val="00BE023D"/>
    <w:rPr>
      <w:rFonts w:cs="Times New Roman"/>
    </w:rPr>
  </w:style>
  <w:style w:type="paragraph" w:styleId="NoSpacing">
    <w:name w:val="No Spacing"/>
    <w:uiPriority w:val="99"/>
    <w:qFormat/>
    <w:rsid w:val="000246C8"/>
    <w:rPr>
      <w:rFonts w:ascii="Times New Roman" w:eastAsia="Times New Roman" w:hAnsi="Times New Roman"/>
      <w:sz w:val="24"/>
      <w:szCs w:val="24"/>
    </w:rPr>
  </w:style>
  <w:style w:type="paragraph" w:styleId="NormalWeb">
    <w:name w:val="Normal (Web)"/>
    <w:basedOn w:val="Normal"/>
    <w:uiPriority w:val="99"/>
    <w:semiHidden/>
    <w:rsid w:val="00CD00DD"/>
    <w:pPr>
      <w:spacing w:before="100" w:beforeAutospacing="1" w:after="100" w:afterAutospacing="1"/>
    </w:pPr>
  </w:style>
  <w:style w:type="paragraph" w:styleId="Header">
    <w:name w:val="header"/>
    <w:basedOn w:val="Normal"/>
    <w:link w:val="HeaderChar"/>
    <w:uiPriority w:val="99"/>
    <w:rsid w:val="00D40036"/>
    <w:pPr>
      <w:tabs>
        <w:tab w:val="center" w:pos="4680"/>
        <w:tab w:val="right" w:pos="9360"/>
      </w:tabs>
    </w:pPr>
  </w:style>
  <w:style w:type="character" w:customStyle="1" w:styleId="HeaderChar">
    <w:name w:val="Header Char"/>
    <w:basedOn w:val="DefaultParagraphFont"/>
    <w:link w:val="Header"/>
    <w:uiPriority w:val="99"/>
    <w:locked/>
    <w:rsid w:val="00D40036"/>
    <w:rPr>
      <w:rFonts w:ascii="Times New Roman" w:hAnsi="Times New Roman" w:cs="Times New Roman"/>
      <w:sz w:val="24"/>
      <w:szCs w:val="24"/>
    </w:rPr>
  </w:style>
  <w:style w:type="paragraph" w:styleId="Footer">
    <w:name w:val="footer"/>
    <w:basedOn w:val="Normal"/>
    <w:link w:val="FooterChar"/>
    <w:uiPriority w:val="99"/>
    <w:rsid w:val="00D40036"/>
    <w:pPr>
      <w:tabs>
        <w:tab w:val="center" w:pos="4680"/>
        <w:tab w:val="right" w:pos="9360"/>
      </w:tabs>
    </w:pPr>
  </w:style>
  <w:style w:type="character" w:customStyle="1" w:styleId="FooterChar">
    <w:name w:val="Footer Char"/>
    <w:basedOn w:val="DefaultParagraphFont"/>
    <w:link w:val="Footer"/>
    <w:uiPriority w:val="99"/>
    <w:locked/>
    <w:rsid w:val="00D40036"/>
    <w:rPr>
      <w:rFonts w:ascii="Times New Roman" w:hAnsi="Times New Roman" w:cs="Times New Roman"/>
      <w:sz w:val="24"/>
      <w:szCs w:val="24"/>
    </w:rPr>
  </w:style>
  <w:style w:type="paragraph" w:styleId="BalloonText">
    <w:name w:val="Balloon Text"/>
    <w:basedOn w:val="Normal"/>
    <w:link w:val="BalloonTextChar"/>
    <w:uiPriority w:val="99"/>
    <w:semiHidden/>
    <w:rsid w:val="00F029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847919">
      <w:marLeft w:val="0"/>
      <w:marRight w:val="0"/>
      <w:marTop w:val="0"/>
      <w:marBottom w:val="0"/>
      <w:divBdr>
        <w:top w:val="none" w:sz="0" w:space="0" w:color="auto"/>
        <w:left w:val="none" w:sz="0" w:space="0" w:color="auto"/>
        <w:bottom w:val="none" w:sz="0" w:space="0" w:color="auto"/>
        <w:right w:val="none" w:sz="0" w:space="0" w:color="auto"/>
      </w:divBdr>
      <w:divsChild>
        <w:div w:id="1033847918">
          <w:marLeft w:val="0"/>
          <w:marRight w:val="0"/>
          <w:marTop w:val="0"/>
          <w:marBottom w:val="0"/>
          <w:divBdr>
            <w:top w:val="none" w:sz="0" w:space="0" w:color="auto"/>
            <w:left w:val="none" w:sz="0" w:space="0" w:color="auto"/>
            <w:bottom w:val="none" w:sz="0" w:space="0" w:color="auto"/>
            <w:right w:val="none" w:sz="0" w:space="0" w:color="auto"/>
          </w:divBdr>
          <w:divsChild>
            <w:div w:id="1033847920">
              <w:marLeft w:val="0"/>
              <w:marRight w:val="0"/>
              <w:marTop w:val="0"/>
              <w:marBottom w:val="0"/>
              <w:divBdr>
                <w:top w:val="none" w:sz="0" w:space="0" w:color="auto"/>
                <w:left w:val="none" w:sz="0" w:space="0" w:color="auto"/>
                <w:bottom w:val="none" w:sz="0" w:space="0" w:color="auto"/>
                <w:right w:val="none" w:sz="0" w:space="0" w:color="auto"/>
              </w:divBdr>
              <w:divsChild>
                <w:div w:id="1033847915">
                  <w:marLeft w:val="0"/>
                  <w:marRight w:val="0"/>
                  <w:marTop w:val="0"/>
                  <w:marBottom w:val="0"/>
                  <w:divBdr>
                    <w:top w:val="none" w:sz="0" w:space="0" w:color="auto"/>
                    <w:left w:val="none" w:sz="0" w:space="0" w:color="auto"/>
                    <w:bottom w:val="none" w:sz="0" w:space="0" w:color="auto"/>
                    <w:right w:val="none" w:sz="0" w:space="0" w:color="auto"/>
                  </w:divBdr>
                  <w:divsChild>
                    <w:div w:id="1033847916">
                      <w:marLeft w:val="0"/>
                      <w:marRight w:val="0"/>
                      <w:marTop w:val="240"/>
                      <w:marBottom w:val="240"/>
                      <w:divBdr>
                        <w:top w:val="none" w:sz="0" w:space="0" w:color="auto"/>
                        <w:left w:val="none" w:sz="0" w:space="0" w:color="auto"/>
                        <w:bottom w:val="none" w:sz="0" w:space="0" w:color="auto"/>
                        <w:right w:val="none" w:sz="0" w:space="0" w:color="auto"/>
                      </w:divBdr>
                      <w:divsChild>
                        <w:div w:id="1033847917">
                          <w:marLeft w:val="0"/>
                          <w:marRight w:val="0"/>
                          <w:marTop w:val="240"/>
                          <w:marBottom w:val="0"/>
                          <w:divBdr>
                            <w:top w:val="none" w:sz="0" w:space="0" w:color="auto"/>
                            <w:left w:val="none" w:sz="0" w:space="0" w:color="auto"/>
                            <w:bottom w:val="none" w:sz="0" w:space="0" w:color="auto"/>
                            <w:right w:val="none" w:sz="0" w:space="0" w:color="auto"/>
                          </w:divBdr>
                          <w:divsChild>
                            <w:div w:id="10338479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1543</Words>
  <Characters>8797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dc:title>
  <dc:subject/>
  <dc:creator>John Johnson</dc:creator>
  <cp:keywords/>
  <dc:description/>
  <cp:lastModifiedBy>joanned</cp:lastModifiedBy>
  <cp:revision>2</cp:revision>
  <cp:lastPrinted>2013-04-27T20:36:00Z</cp:lastPrinted>
  <dcterms:created xsi:type="dcterms:W3CDTF">2013-04-29T18:56:00Z</dcterms:created>
  <dcterms:modified xsi:type="dcterms:W3CDTF">2013-04-29T18:56:00Z</dcterms:modified>
</cp:coreProperties>
</file>